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05A3DA" w14:textId="3E44FC12" w:rsidR="003C6D65" w:rsidRPr="003C6D65" w:rsidRDefault="00E51C13" w:rsidP="003C6D65">
      <w:pPr>
        <w:ind w:left="-851"/>
        <w:rPr>
          <w:rFonts w:ascii="Arial" w:hAnsi="Arial" w:cs="Arial"/>
          <w:sz w:val="20"/>
        </w:rPr>
      </w:pPr>
      <w:r w:rsidRPr="003C6D65">
        <w:rPr>
          <w:rFonts w:ascii="Arial" w:eastAsia="Times New Roman" w:hAnsi="Arial" w:cs="Arial"/>
          <w:noProof/>
          <w:sz w:val="20"/>
          <w:szCs w:val="20"/>
          <w:lang w:bidi="ar-SA"/>
        </w:rPr>
        <w:drawing>
          <wp:anchor distT="0" distB="0" distL="114300" distR="114300" simplePos="0" relativeHeight="251664384" behindDoc="0" locked="0" layoutInCell="1" allowOverlap="1" wp14:anchorId="7ED76582" wp14:editId="7EDD3377">
            <wp:simplePos x="0" y="0"/>
            <wp:positionH relativeFrom="margin">
              <wp:posOffset>4775199</wp:posOffset>
            </wp:positionH>
            <wp:positionV relativeFrom="paragraph">
              <wp:posOffset>-523875</wp:posOffset>
            </wp:positionV>
            <wp:extent cx="1895475" cy="666750"/>
            <wp:effectExtent l="0" t="0" r="9525" b="0"/>
            <wp:wrapNone/>
            <wp:docPr id="6"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11"/>
                    <pic:cNvPicPr>
                      <a:picLocks noChangeAspect="1"/>
                    </pic:cNvPicPr>
                  </pic:nvPicPr>
                  <pic:blipFill rotWithShape="1">
                    <a:blip r:embed="rId7"/>
                    <a:stretch/>
                  </pic:blipFill>
                  <pic:spPr bwMode="auto">
                    <a:xfrm>
                      <a:off x="0" y="0"/>
                      <a:ext cx="1895475" cy="666750"/>
                    </a:xfrm>
                    <a:prstGeom prst="rect">
                      <a:avLst/>
                    </a:prstGeom>
                  </pic:spPr>
                </pic:pic>
              </a:graphicData>
            </a:graphic>
            <wp14:sizeRelH relativeFrom="margin">
              <wp14:pctWidth>0</wp14:pctWidth>
            </wp14:sizeRelH>
            <wp14:sizeRelV relativeFrom="margin">
              <wp14:pctHeight>0</wp14:pctHeight>
            </wp14:sizeRelV>
          </wp:anchor>
        </w:drawing>
      </w:r>
      <w:r w:rsidRPr="0025661C">
        <w:rPr>
          <w:rFonts w:ascii="Arial" w:eastAsia="Times New Roman" w:hAnsi="Arial" w:cs="Arial"/>
          <w:b/>
          <w:noProof/>
          <w:sz w:val="24"/>
          <w:szCs w:val="24"/>
          <w:lang w:bidi="ar-SA"/>
        </w:rPr>
        <w:drawing>
          <wp:anchor distT="0" distB="0" distL="114300" distR="114300" simplePos="0" relativeHeight="251666432" behindDoc="0" locked="0" layoutInCell="1" allowOverlap="1" wp14:anchorId="7E10A772" wp14:editId="2E1FA697">
            <wp:simplePos x="0" y="0"/>
            <wp:positionH relativeFrom="column">
              <wp:posOffset>2032000</wp:posOffset>
            </wp:positionH>
            <wp:positionV relativeFrom="paragraph">
              <wp:posOffset>-523875</wp:posOffset>
            </wp:positionV>
            <wp:extent cx="2398395" cy="714375"/>
            <wp:effectExtent l="0" t="0" r="1905" b="9525"/>
            <wp:wrapNone/>
            <wp:docPr id="3" name="Image 3" descr="C:\Users\hevin.prodjinonto\Downloads\LOGO_RNA_CMJN_ROU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evin.prodjinonto\Downloads\LOGO_RNA_CMJN_ROUGE.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98395" cy="714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C6D65" w:rsidRPr="003C6D65">
        <w:rPr>
          <w:rFonts w:ascii="Arial" w:hAnsi="Arial" w:cs="Arial"/>
          <w:b/>
          <w:noProof/>
          <w:sz w:val="20"/>
          <w:lang w:bidi="ar-SA"/>
        </w:rPr>
        <w:drawing>
          <wp:anchor distT="0" distB="0" distL="114300" distR="114300" simplePos="0" relativeHeight="251660288" behindDoc="0" locked="0" layoutInCell="1" allowOverlap="1" wp14:anchorId="4D041EB4" wp14:editId="51A79F63">
            <wp:simplePos x="0" y="0"/>
            <wp:positionH relativeFrom="column">
              <wp:posOffset>127635</wp:posOffset>
            </wp:positionH>
            <wp:positionV relativeFrom="page">
              <wp:posOffset>280035</wp:posOffset>
            </wp:positionV>
            <wp:extent cx="848360" cy="790575"/>
            <wp:effectExtent l="0" t="0" r="8890" b="9525"/>
            <wp:wrapSquare wrapText="bothSides"/>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48360" cy="790575"/>
                    </a:xfrm>
                    <a:prstGeom prst="rect">
                      <a:avLst/>
                    </a:prstGeom>
                  </pic:spPr>
                </pic:pic>
              </a:graphicData>
            </a:graphic>
            <wp14:sizeRelH relativeFrom="margin">
              <wp14:pctWidth>0</wp14:pctWidth>
            </wp14:sizeRelH>
            <wp14:sizeRelV relativeFrom="margin">
              <wp14:pctHeight>0</wp14:pctHeight>
            </wp14:sizeRelV>
          </wp:anchor>
        </w:drawing>
      </w:r>
    </w:p>
    <w:p w14:paraId="288C533A" w14:textId="78C8D409" w:rsidR="003C6D65" w:rsidRPr="003C6D65" w:rsidRDefault="003C6D65" w:rsidP="003C6D65">
      <w:pPr>
        <w:ind w:left="-851"/>
        <w:rPr>
          <w:rFonts w:ascii="Arial" w:eastAsia="Times New Roman" w:hAnsi="Arial" w:cs="Arial"/>
          <w:i/>
          <w:iCs/>
          <w:sz w:val="16"/>
          <w:szCs w:val="16"/>
          <w:lang w:eastAsia="ar-SA" w:bidi="ar-SA"/>
        </w:rPr>
      </w:pPr>
    </w:p>
    <w:p w14:paraId="467AF551" w14:textId="74CB11A3" w:rsidR="00B402FD" w:rsidRPr="003C6D65" w:rsidRDefault="00B402FD" w:rsidP="003C6D65">
      <w:pPr>
        <w:pStyle w:val="Corpsdetexte"/>
        <w:ind w:left="993"/>
        <w:rPr>
          <w:rFonts w:ascii="Arial" w:hAnsi="Arial" w:cs="Arial"/>
          <w:b w:val="0"/>
          <w:sz w:val="20"/>
        </w:rPr>
      </w:pPr>
    </w:p>
    <w:p w14:paraId="2A5B46DD" w14:textId="77777777" w:rsidR="003C6D65" w:rsidRPr="003C6D65" w:rsidRDefault="003C6D65" w:rsidP="003C6D65">
      <w:pPr>
        <w:widowControl/>
        <w:autoSpaceDE/>
        <w:autoSpaceDN/>
        <w:ind w:left="284"/>
        <w:rPr>
          <w:rFonts w:ascii="Arial" w:eastAsia="Times New Roman" w:hAnsi="Arial" w:cs="Arial"/>
          <w:b/>
          <w:bCs/>
          <w:color w:val="003366"/>
          <w:sz w:val="16"/>
          <w:szCs w:val="16"/>
          <w:lang w:bidi="ar-SA"/>
          <w14:shadow w14:blurRad="50800" w14:dist="38100" w14:dir="2700000" w14:sx="100000" w14:sy="100000" w14:kx="0" w14:ky="0" w14:algn="tl">
            <w14:srgbClr w14:val="000000">
              <w14:alpha w14:val="60000"/>
            </w14:srgbClr>
          </w14:shadow>
        </w:rPr>
      </w:pPr>
      <w:r w:rsidRPr="003C6D65">
        <w:rPr>
          <w:rFonts w:ascii="Arial" w:eastAsia="Times New Roman" w:hAnsi="Arial" w:cs="Arial"/>
          <w:b/>
          <w:bCs/>
          <w:color w:val="003366"/>
          <w:sz w:val="16"/>
          <w:szCs w:val="16"/>
          <w:lang w:bidi="ar-SA"/>
          <w14:shadow w14:blurRad="50800" w14:dist="38100" w14:dir="2700000" w14:sx="100000" w14:sy="100000" w14:kx="0" w14:ky="0" w14:algn="tl">
            <w14:srgbClr w14:val="000000">
              <w14:alpha w14:val="60000"/>
            </w14:srgbClr>
          </w14:shadow>
        </w:rPr>
        <w:t>CENTRE NATIONAL DE LA RECHERCHE SCIENTIFIQUE</w:t>
      </w:r>
    </w:p>
    <w:p w14:paraId="0ABA460F" w14:textId="77777777" w:rsidR="003C6D65" w:rsidRPr="003C6D65" w:rsidRDefault="003C6D65" w:rsidP="003C6D65">
      <w:pPr>
        <w:widowControl/>
        <w:autoSpaceDE/>
        <w:autoSpaceDN/>
        <w:ind w:left="284"/>
        <w:rPr>
          <w:rFonts w:ascii="Arial" w:eastAsia="Times New Roman" w:hAnsi="Arial" w:cs="Arial"/>
          <w:b/>
          <w:bCs/>
          <w:color w:val="003366"/>
          <w:sz w:val="16"/>
          <w:szCs w:val="16"/>
          <w:lang w:bidi="ar-SA"/>
          <w14:shadow w14:blurRad="50800" w14:dist="38100" w14:dir="2700000" w14:sx="100000" w14:sy="100000" w14:kx="0" w14:ky="0" w14:algn="tl">
            <w14:srgbClr w14:val="000000">
              <w14:alpha w14:val="60000"/>
            </w14:srgbClr>
          </w14:shadow>
        </w:rPr>
      </w:pPr>
      <w:r w:rsidRPr="003C6D65">
        <w:rPr>
          <w:rFonts w:ascii="Arial" w:eastAsia="Times New Roman" w:hAnsi="Arial" w:cs="Arial"/>
          <w:b/>
          <w:bCs/>
          <w:color w:val="003366"/>
          <w:sz w:val="16"/>
          <w:szCs w:val="16"/>
          <w:lang w:bidi="ar-SA"/>
          <w14:shadow w14:blurRad="50800" w14:dist="38100" w14:dir="2700000" w14:sx="100000" w14:sy="100000" w14:kx="0" w14:ky="0" w14:algn="tl">
            <w14:srgbClr w14:val="000000">
              <w14:alpha w14:val="60000"/>
            </w14:srgbClr>
          </w14:shadow>
        </w:rPr>
        <w:t xml:space="preserve"> Délégation Centre Limousin Poitou Charente</w:t>
      </w:r>
    </w:p>
    <w:p w14:paraId="0ABF5879" w14:textId="67512F32" w:rsidR="00A908BD" w:rsidRPr="003C6D65" w:rsidRDefault="00A908BD" w:rsidP="00B402FD">
      <w:pPr>
        <w:pStyle w:val="Corpsdetexte"/>
        <w:ind w:left="260"/>
        <w:rPr>
          <w:rFonts w:ascii="Arial" w:hAnsi="Arial" w:cs="Arial"/>
          <w:b w:val="0"/>
          <w:sz w:val="20"/>
        </w:rPr>
      </w:pPr>
    </w:p>
    <w:p w14:paraId="69B1C5F0" w14:textId="77777777" w:rsidR="00A908BD" w:rsidRPr="003C6D65" w:rsidRDefault="00A908BD">
      <w:pPr>
        <w:pStyle w:val="Corpsdetexte"/>
        <w:rPr>
          <w:rFonts w:ascii="Arial" w:hAnsi="Arial" w:cs="Arial"/>
          <w:b w:val="0"/>
          <w:sz w:val="20"/>
        </w:rPr>
      </w:pPr>
    </w:p>
    <w:p w14:paraId="640379ED" w14:textId="77777777" w:rsidR="00A908BD" w:rsidRPr="003C6D65" w:rsidRDefault="00A908BD">
      <w:pPr>
        <w:pStyle w:val="Corpsdetexte"/>
        <w:rPr>
          <w:rFonts w:ascii="Arial" w:hAnsi="Arial" w:cs="Arial"/>
          <w:b w:val="0"/>
          <w:sz w:val="20"/>
        </w:rPr>
      </w:pPr>
    </w:p>
    <w:p w14:paraId="74696EF5" w14:textId="77777777" w:rsidR="00A908BD" w:rsidRPr="003C6D65" w:rsidRDefault="00A908BD">
      <w:pPr>
        <w:pStyle w:val="Corpsdetexte"/>
        <w:rPr>
          <w:rFonts w:ascii="Arial" w:hAnsi="Arial" w:cs="Arial"/>
          <w:b w:val="0"/>
          <w:sz w:val="20"/>
        </w:rPr>
      </w:pPr>
    </w:p>
    <w:p w14:paraId="0BD2A27F" w14:textId="77777777" w:rsidR="00A908BD" w:rsidRPr="003C6D65" w:rsidRDefault="00A908BD">
      <w:pPr>
        <w:pStyle w:val="Corpsdetexte"/>
        <w:rPr>
          <w:rFonts w:ascii="Arial" w:hAnsi="Arial" w:cs="Arial"/>
          <w:b w:val="0"/>
          <w:sz w:val="20"/>
        </w:rPr>
      </w:pPr>
    </w:p>
    <w:p w14:paraId="2AB08E6C" w14:textId="77777777" w:rsidR="00A908BD" w:rsidRPr="003C6D65" w:rsidRDefault="00A908BD">
      <w:pPr>
        <w:pStyle w:val="Corpsdetexte"/>
        <w:rPr>
          <w:rFonts w:ascii="Arial" w:hAnsi="Arial" w:cs="Arial"/>
          <w:b w:val="0"/>
          <w:sz w:val="20"/>
        </w:rPr>
      </w:pPr>
    </w:p>
    <w:p w14:paraId="5254861F" w14:textId="77777777" w:rsidR="00A908BD" w:rsidRPr="003C6D65" w:rsidRDefault="00A908BD">
      <w:pPr>
        <w:pStyle w:val="Corpsdetexte"/>
        <w:rPr>
          <w:rFonts w:ascii="Arial" w:hAnsi="Arial" w:cs="Arial"/>
          <w:b w:val="0"/>
          <w:sz w:val="20"/>
        </w:rPr>
      </w:pPr>
    </w:p>
    <w:p w14:paraId="0FAA38A5" w14:textId="77777777" w:rsidR="00A908BD" w:rsidRPr="003C6D65" w:rsidRDefault="00A908BD">
      <w:pPr>
        <w:pStyle w:val="Corpsdetexte"/>
        <w:rPr>
          <w:rFonts w:ascii="Arial" w:hAnsi="Arial" w:cs="Arial"/>
          <w:b w:val="0"/>
          <w:sz w:val="20"/>
        </w:rPr>
      </w:pPr>
    </w:p>
    <w:p w14:paraId="104BBC34" w14:textId="77777777" w:rsidR="00A908BD" w:rsidRPr="003C6D65" w:rsidRDefault="00A908BD">
      <w:pPr>
        <w:pStyle w:val="Corpsdetexte"/>
        <w:rPr>
          <w:rFonts w:ascii="Arial" w:hAnsi="Arial" w:cs="Arial"/>
          <w:b w:val="0"/>
          <w:sz w:val="20"/>
        </w:rPr>
      </w:pPr>
    </w:p>
    <w:p w14:paraId="447FDB73" w14:textId="77777777" w:rsidR="00A908BD" w:rsidRPr="003C6D65" w:rsidRDefault="00A908BD">
      <w:pPr>
        <w:pStyle w:val="Corpsdetexte"/>
        <w:rPr>
          <w:rFonts w:ascii="Arial" w:hAnsi="Arial" w:cs="Arial"/>
          <w:b w:val="0"/>
          <w:sz w:val="20"/>
        </w:rPr>
      </w:pPr>
    </w:p>
    <w:p w14:paraId="7812AC55" w14:textId="77777777" w:rsidR="00A908BD" w:rsidRPr="003C6D65" w:rsidRDefault="00A908BD">
      <w:pPr>
        <w:pStyle w:val="Corpsdetexte"/>
        <w:spacing w:before="3"/>
        <w:rPr>
          <w:rFonts w:ascii="Arial" w:hAnsi="Arial" w:cs="Arial"/>
          <w:b w:val="0"/>
          <w:sz w:val="27"/>
        </w:rPr>
      </w:pPr>
    </w:p>
    <w:p w14:paraId="08B97DEC" w14:textId="674A3E56" w:rsidR="00A908BD" w:rsidRDefault="003C6D65" w:rsidP="003C6D65">
      <w:pPr>
        <w:widowControl/>
        <w:autoSpaceDE/>
        <w:autoSpaceDN/>
        <w:jc w:val="center"/>
        <w:rPr>
          <w:rFonts w:ascii="Arial" w:eastAsia="Times New Roman" w:hAnsi="Arial" w:cs="Arial"/>
          <w:b/>
          <w:bCs/>
          <w:color w:val="002060"/>
          <w:sz w:val="32"/>
          <w:szCs w:val="24"/>
          <w:lang w:bidi="ar-SA"/>
          <w14:shadow w14:blurRad="50800" w14:dist="38100" w14:dir="2700000" w14:sx="100000" w14:sy="100000" w14:kx="0" w14:ky="0" w14:algn="tl">
            <w14:srgbClr w14:val="000000">
              <w14:alpha w14:val="60000"/>
            </w14:srgbClr>
          </w14:shadow>
        </w:rPr>
      </w:pPr>
      <w:r w:rsidRPr="003C6D65">
        <w:rPr>
          <w:rFonts w:ascii="Arial" w:eastAsia="Times New Roman" w:hAnsi="Arial" w:cs="Arial"/>
          <w:b/>
          <w:bCs/>
          <w:color w:val="002060"/>
          <w:sz w:val="32"/>
          <w:szCs w:val="24"/>
          <w:lang w:bidi="ar-SA"/>
          <w14:shadow w14:blurRad="50800" w14:dist="38100" w14:dir="2700000" w14:sx="100000" w14:sy="100000" w14:kx="0" w14:ky="0" w14:algn="tl">
            <w14:srgbClr w14:val="000000">
              <w14:alpha w14:val="60000"/>
            </w14:srgbClr>
          </w14:shadow>
        </w:rPr>
        <w:t>OBJET : Acquisition, installation et mise en service d’un système de</w:t>
      </w:r>
      <w:r w:rsidRPr="003C6D65">
        <w:rPr>
          <w:rFonts w:ascii="Arial" w:eastAsia="Times New Roman" w:hAnsi="Arial" w:cs="Arial"/>
          <w:b/>
          <w:color w:val="C00000"/>
          <w:sz w:val="32"/>
          <w:szCs w:val="32"/>
          <w:lang w:bidi="ar-SA"/>
        </w:rPr>
        <w:t xml:space="preserve"> </w:t>
      </w:r>
      <w:r w:rsidRPr="003C6D65">
        <w:rPr>
          <w:rFonts w:ascii="Arial" w:eastAsia="Times New Roman" w:hAnsi="Arial" w:cs="Arial"/>
          <w:b/>
          <w:bCs/>
          <w:color w:val="002060"/>
          <w:sz w:val="32"/>
          <w:szCs w:val="24"/>
          <w:lang w:bidi="ar-SA"/>
          <w14:shadow w14:blurRad="50800" w14:dist="38100" w14:dir="2700000" w14:sx="100000" w14:sy="100000" w14:kx="0" w14:ky="0" w14:algn="tl">
            <w14:srgbClr w14:val="000000">
              <w14:alpha w14:val="60000"/>
            </w14:srgbClr>
          </w14:shadow>
        </w:rPr>
        <w:t>lithographie laser UV haute résolution pour écriture directe sur polymères photosensibles</w:t>
      </w:r>
    </w:p>
    <w:p w14:paraId="26465451" w14:textId="3EF0F6E6" w:rsidR="003C6D65" w:rsidRDefault="003C6D65" w:rsidP="003C6D65">
      <w:pPr>
        <w:widowControl/>
        <w:autoSpaceDE/>
        <w:autoSpaceDN/>
        <w:rPr>
          <w:rFonts w:ascii="Arial" w:eastAsia="Times New Roman" w:hAnsi="Arial" w:cs="Arial"/>
          <w:b/>
          <w:bCs/>
          <w:color w:val="002060"/>
          <w:sz w:val="32"/>
          <w:szCs w:val="24"/>
          <w:lang w:bidi="ar-SA"/>
          <w14:shadow w14:blurRad="50800" w14:dist="38100" w14:dir="2700000" w14:sx="100000" w14:sy="100000" w14:kx="0" w14:ky="0" w14:algn="tl">
            <w14:srgbClr w14:val="000000">
              <w14:alpha w14:val="60000"/>
            </w14:srgbClr>
          </w14:shadow>
        </w:rPr>
      </w:pPr>
    </w:p>
    <w:p w14:paraId="3D3CB2C4" w14:textId="77777777" w:rsidR="003C6D65" w:rsidRDefault="003C6D65" w:rsidP="003C6D65">
      <w:pPr>
        <w:widowControl/>
        <w:autoSpaceDE/>
        <w:autoSpaceDN/>
        <w:rPr>
          <w:rFonts w:ascii="Arial" w:eastAsia="Times New Roman" w:hAnsi="Arial" w:cs="Arial"/>
          <w:b/>
          <w:bCs/>
          <w:color w:val="002060"/>
          <w:sz w:val="32"/>
          <w:szCs w:val="24"/>
          <w:lang w:bidi="ar-SA"/>
          <w14:shadow w14:blurRad="50800" w14:dist="38100" w14:dir="2700000" w14:sx="100000" w14:sy="100000" w14:kx="0" w14:ky="0" w14:algn="tl">
            <w14:srgbClr w14:val="000000">
              <w14:alpha w14:val="60000"/>
            </w14:srgbClr>
          </w14:shadow>
        </w:rPr>
      </w:pPr>
    </w:p>
    <w:p w14:paraId="4B73DC37" w14:textId="61770933" w:rsidR="003C6D65" w:rsidRDefault="003C6D65" w:rsidP="003C6D65">
      <w:pPr>
        <w:widowControl/>
        <w:autoSpaceDE/>
        <w:autoSpaceDN/>
        <w:jc w:val="center"/>
        <w:rPr>
          <w:rFonts w:ascii="Arial" w:eastAsia="Times New Roman" w:hAnsi="Arial" w:cs="Arial"/>
          <w:b/>
          <w:bCs/>
          <w:color w:val="002060"/>
          <w:sz w:val="32"/>
          <w:szCs w:val="24"/>
          <w:lang w:bidi="ar-SA"/>
          <w14:shadow w14:blurRad="50800" w14:dist="38100" w14:dir="2700000" w14:sx="100000" w14:sy="100000" w14:kx="0" w14:ky="0" w14:algn="tl">
            <w14:srgbClr w14:val="000000">
              <w14:alpha w14:val="60000"/>
            </w14:srgbClr>
          </w14:shadow>
        </w:rPr>
      </w:pPr>
      <w:r>
        <w:rPr>
          <w:rFonts w:ascii="Arial" w:eastAsia="Times New Roman" w:hAnsi="Arial" w:cs="Arial"/>
          <w:b/>
          <w:bCs/>
          <w:color w:val="002060"/>
          <w:sz w:val="32"/>
          <w:szCs w:val="24"/>
          <w:lang w:bidi="ar-SA"/>
          <w14:shadow w14:blurRad="50800" w14:dist="38100" w14:dir="2700000" w14:sx="100000" w14:sy="100000" w14:kx="0" w14:ky="0" w14:algn="tl">
            <w14:srgbClr w14:val="000000">
              <w14:alpha w14:val="60000"/>
            </w14:srgbClr>
          </w14:shadow>
        </w:rPr>
        <w:t>Annexe à l’acte d’engagement</w:t>
      </w:r>
      <w:r w:rsidR="002D6825">
        <w:rPr>
          <w:rFonts w:ascii="Arial" w:eastAsia="Times New Roman" w:hAnsi="Arial" w:cs="Arial"/>
          <w:b/>
          <w:bCs/>
          <w:color w:val="002060"/>
          <w:sz w:val="32"/>
          <w:szCs w:val="24"/>
          <w:lang w:bidi="ar-SA"/>
          <w14:shadow w14:blurRad="50800" w14:dist="38100" w14:dir="2700000" w14:sx="100000" w14:sy="100000" w14:kx="0" w14:ky="0" w14:algn="tl">
            <w14:srgbClr w14:val="000000">
              <w14:alpha w14:val="60000"/>
            </w14:srgbClr>
          </w14:shadow>
        </w:rPr>
        <w:t xml:space="preserve"> 1</w:t>
      </w:r>
    </w:p>
    <w:p w14:paraId="2A94E0F5" w14:textId="54CFB21D" w:rsidR="003C6D65" w:rsidRPr="003C6D65" w:rsidRDefault="003C6D65" w:rsidP="003C6D65">
      <w:pPr>
        <w:widowControl/>
        <w:autoSpaceDE/>
        <w:autoSpaceDN/>
        <w:jc w:val="center"/>
        <w:rPr>
          <w:rFonts w:ascii="Arial" w:eastAsia="Times New Roman" w:hAnsi="Arial" w:cs="Arial"/>
          <w:b/>
          <w:bCs/>
          <w:color w:val="002060"/>
          <w:sz w:val="32"/>
          <w:szCs w:val="24"/>
          <w:lang w:bidi="ar-SA"/>
          <w14:shadow w14:blurRad="50800" w14:dist="38100" w14:dir="2700000" w14:sx="100000" w14:sy="100000" w14:kx="0" w14:ky="0" w14:algn="tl">
            <w14:srgbClr w14:val="000000">
              <w14:alpha w14:val="60000"/>
            </w14:srgbClr>
          </w14:shadow>
        </w:rPr>
      </w:pPr>
      <w:r>
        <w:rPr>
          <w:rFonts w:ascii="Arial" w:eastAsia="Times New Roman" w:hAnsi="Arial" w:cs="Arial"/>
          <w:b/>
          <w:bCs/>
          <w:color w:val="002060"/>
          <w:sz w:val="32"/>
          <w:szCs w:val="24"/>
          <w:lang w:bidi="ar-SA"/>
          <w14:shadow w14:blurRad="50800" w14:dist="38100" w14:dir="2700000" w14:sx="100000" w14:sy="100000" w14:kx="0" w14:ky="0" w14:algn="tl">
            <w14:srgbClr w14:val="000000">
              <w14:alpha w14:val="60000"/>
            </w14:srgbClr>
          </w14:shadow>
        </w:rPr>
        <w:t>Cadre de réponses techniques(CRT)</w:t>
      </w:r>
    </w:p>
    <w:p w14:paraId="4F208812" w14:textId="77777777" w:rsidR="00A908BD" w:rsidRPr="003C6D65" w:rsidRDefault="00A908BD">
      <w:pPr>
        <w:rPr>
          <w:rFonts w:ascii="Arial" w:hAnsi="Arial" w:cs="Arial"/>
          <w:b/>
          <w:sz w:val="36"/>
        </w:rPr>
      </w:pPr>
    </w:p>
    <w:p w14:paraId="2E11035D" w14:textId="77777777" w:rsidR="00A908BD" w:rsidRPr="003C6D65" w:rsidRDefault="00A908BD">
      <w:pPr>
        <w:rPr>
          <w:rFonts w:ascii="Arial" w:hAnsi="Arial" w:cs="Arial"/>
          <w:b/>
          <w:sz w:val="36"/>
        </w:rPr>
      </w:pPr>
    </w:p>
    <w:p w14:paraId="5DBAE50B" w14:textId="77777777" w:rsidR="00A908BD" w:rsidRPr="003C6D65" w:rsidRDefault="00A908BD">
      <w:pPr>
        <w:rPr>
          <w:rFonts w:ascii="Arial" w:hAnsi="Arial" w:cs="Arial"/>
          <w:b/>
          <w:sz w:val="36"/>
        </w:rPr>
      </w:pPr>
    </w:p>
    <w:p w14:paraId="65F1C42A" w14:textId="77777777" w:rsidR="00A908BD" w:rsidRPr="003C6D65" w:rsidRDefault="00A908BD">
      <w:pPr>
        <w:spacing w:before="10"/>
        <w:rPr>
          <w:rFonts w:ascii="Arial" w:hAnsi="Arial" w:cs="Arial"/>
          <w:b/>
          <w:sz w:val="51"/>
        </w:rPr>
      </w:pPr>
    </w:p>
    <w:p w14:paraId="10C71AB1" w14:textId="053A6050" w:rsidR="00A908BD" w:rsidRPr="003C6D65" w:rsidRDefault="001B0378" w:rsidP="003C6D65">
      <w:pPr>
        <w:widowControl/>
        <w:autoSpaceDE/>
        <w:autoSpaceDN/>
        <w:jc w:val="center"/>
        <w:rPr>
          <w:rFonts w:ascii="Arial" w:eastAsia="Times New Roman" w:hAnsi="Arial" w:cs="Arial"/>
          <w:b/>
          <w:bCs/>
          <w:color w:val="002060"/>
          <w:sz w:val="32"/>
          <w:szCs w:val="24"/>
          <w:lang w:bidi="ar-SA"/>
          <w14:shadow w14:blurRad="50800" w14:dist="38100" w14:dir="2700000" w14:sx="100000" w14:sy="100000" w14:kx="0" w14:ky="0" w14:algn="tl">
            <w14:srgbClr w14:val="000000">
              <w14:alpha w14:val="60000"/>
            </w14:srgbClr>
          </w14:shadow>
        </w:rPr>
        <w:sectPr w:rsidR="00A908BD" w:rsidRPr="003C6D65">
          <w:type w:val="continuous"/>
          <w:pgSz w:w="11910" w:h="16840"/>
          <w:pgMar w:top="1260" w:right="600" w:bottom="280" w:left="460" w:header="720" w:footer="720" w:gutter="0"/>
          <w:cols w:space="720"/>
        </w:sectPr>
      </w:pPr>
      <w:r w:rsidRPr="003C6D65">
        <w:rPr>
          <w:rFonts w:ascii="Arial" w:eastAsia="Times New Roman" w:hAnsi="Arial" w:cs="Arial"/>
          <w:b/>
          <w:bCs/>
          <w:color w:val="002060"/>
          <w:sz w:val="32"/>
          <w:szCs w:val="24"/>
          <w:lang w:bidi="ar-SA"/>
          <w14:shadow w14:blurRad="50800" w14:dist="38100" w14:dir="2700000" w14:sx="100000" w14:sy="100000" w14:kx="0" w14:ky="0" w14:algn="tl">
            <w14:srgbClr w14:val="000000">
              <w14:alpha w14:val="60000"/>
            </w14:srgbClr>
          </w14:shadow>
        </w:rPr>
        <w:t>Procédure n°</w:t>
      </w:r>
      <w:r w:rsidR="00874F08" w:rsidRPr="003C6D65">
        <w:rPr>
          <w:rFonts w:ascii="Arial" w:eastAsia="Times New Roman" w:hAnsi="Arial" w:cs="Arial"/>
          <w:b/>
          <w:bCs/>
          <w:color w:val="002060"/>
          <w:sz w:val="32"/>
          <w:szCs w:val="24"/>
          <w:lang w:bidi="ar-SA"/>
          <w14:shadow w14:blurRad="50800" w14:dist="38100" w14:dir="2700000" w14:sx="100000" w14:sy="100000" w14:kx="0" w14:ky="0" w14:algn="tl">
            <w14:srgbClr w14:val="000000">
              <w14:alpha w14:val="60000"/>
            </w14:srgbClr>
          </w14:shadow>
        </w:rPr>
        <w:t>2026-</w:t>
      </w:r>
      <w:r w:rsidR="003C6D65" w:rsidRPr="003C6D65">
        <w:rPr>
          <w:rFonts w:ascii="Arial" w:eastAsia="Times New Roman" w:hAnsi="Arial" w:cs="Arial"/>
          <w:b/>
          <w:bCs/>
          <w:color w:val="002060"/>
          <w:sz w:val="32"/>
          <w:szCs w:val="24"/>
          <w:lang w:bidi="ar-SA"/>
          <w14:shadow w14:blurRad="50800" w14:dist="38100" w14:dir="2700000" w14:sx="100000" w14:sy="100000" w14:kx="0" w14:ky="0" w14:algn="tl">
            <w14:srgbClr w14:val="000000">
              <w14:alpha w14:val="60000"/>
            </w14:srgbClr>
          </w14:shadow>
        </w:rPr>
        <w:t>44</w:t>
      </w:r>
    </w:p>
    <w:p w14:paraId="4157B418" w14:textId="77777777" w:rsidR="00A908BD" w:rsidRPr="003C6D65" w:rsidRDefault="001B0378">
      <w:pPr>
        <w:spacing w:before="77"/>
        <w:ind w:left="260"/>
        <w:rPr>
          <w:rFonts w:ascii="Arial" w:hAnsi="Arial" w:cs="Arial"/>
          <w:b/>
          <w:sz w:val="24"/>
          <w:szCs w:val="24"/>
        </w:rPr>
      </w:pPr>
      <w:r w:rsidRPr="003C6D65">
        <w:rPr>
          <w:rFonts w:ascii="Arial" w:hAnsi="Arial" w:cs="Arial"/>
          <w:b/>
          <w:sz w:val="24"/>
          <w:szCs w:val="24"/>
        </w:rPr>
        <w:lastRenderedPageBreak/>
        <w:t>L’objectif de ce document est de définir contractuellement :</w:t>
      </w:r>
    </w:p>
    <w:p w14:paraId="5CA4D49C" w14:textId="28694D9B" w:rsidR="00A908BD" w:rsidRPr="003C6D65" w:rsidRDefault="000E26B7">
      <w:pPr>
        <w:pStyle w:val="Titre2"/>
        <w:numPr>
          <w:ilvl w:val="0"/>
          <w:numId w:val="1"/>
        </w:numPr>
        <w:tabs>
          <w:tab w:val="left" w:pos="491"/>
        </w:tabs>
        <w:rPr>
          <w:rFonts w:ascii="Arial" w:hAnsi="Arial" w:cs="Arial"/>
        </w:rPr>
      </w:pPr>
      <w:r w:rsidRPr="003C6D65">
        <w:rPr>
          <w:rFonts w:ascii="Arial" w:hAnsi="Arial" w:cs="Arial"/>
        </w:rPr>
        <w:t>Les</w:t>
      </w:r>
      <w:r w:rsidR="001B0378" w:rsidRPr="003C6D65">
        <w:rPr>
          <w:rFonts w:ascii="Arial" w:hAnsi="Arial" w:cs="Arial"/>
        </w:rPr>
        <w:t xml:space="preserve"> éléments techniques proposés pour réaliser la</w:t>
      </w:r>
      <w:r w:rsidR="001B0378" w:rsidRPr="003C6D65">
        <w:rPr>
          <w:rFonts w:ascii="Arial" w:hAnsi="Arial" w:cs="Arial"/>
          <w:spacing w:val="-11"/>
        </w:rPr>
        <w:t xml:space="preserve"> </w:t>
      </w:r>
      <w:r w:rsidR="001B0378" w:rsidRPr="003C6D65">
        <w:rPr>
          <w:rFonts w:ascii="Arial" w:hAnsi="Arial" w:cs="Arial"/>
        </w:rPr>
        <w:t>prestation</w:t>
      </w:r>
    </w:p>
    <w:p w14:paraId="3A7D40FC" w14:textId="3DA67CBC" w:rsidR="00A908BD" w:rsidRPr="003C6D65" w:rsidRDefault="000E26B7">
      <w:pPr>
        <w:pStyle w:val="Paragraphedeliste"/>
        <w:numPr>
          <w:ilvl w:val="0"/>
          <w:numId w:val="1"/>
        </w:numPr>
        <w:tabs>
          <w:tab w:val="left" w:pos="491"/>
        </w:tabs>
        <w:spacing w:before="215"/>
        <w:rPr>
          <w:rFonts w:ascii="Arial" w:hAnsi="Arial" w:cs="Arial"/>
          <w:sz w:val="24"/>
          <w:szCs w:val="24"/>
        </w:rPr>
      </w:pPr>
      <w:r w:rsidRPr="003C6D65">
        <w:rPr>
          <w:rFonts w:ascii="Arial" w:hAnsi="Arial" w:cs="Arial"/>
          <w:sz w:val="24"/>
          <w:szCs w:val="24"/>
        </w:rPr>
        <w:t>Les</w:t>
      </w:r>
      <w:r w:rsidR="001B0378" w:rsidRPr="003C6D65">
        <w:rPr>
          <w:rFonts w:ascii="Arial" w:hAnsi="Arial" w:cs="Arial"/>
          <w:sz w:val="24"/>
          <w:szCs w:val="24"/>
        </w:rPr>
        <w:t xml:space="preserve"> délais sur lesquels le candidat s’engage pendant toute la durée du</w:t>
      </w:r>
      <w:r w:rsidR="001B0378" w:rsidRPr="003C6D65">
        <w:rPr>
          <w:rFonts w:ascii="Arial" w:hAnsi="Arial" w:cs="Arial"/>
          <w:spacing w:val="-13"/>
          <w:sz w:val="24"/>
          <w:szCs w:val="24"/>
        </w:rPr>
        <w:t xml:space="preserve"> </w:t>
      </w:r>
      <w:r w:rsidR="001B0378" w:rsidRPr="003C6D65">
        <w:rPr>
          <w:rFonts w:ascii="Arial" w:hAnsi="Arial" w:cs="Arial"/>
          <w:sz w:val="24"/>
          <w:szCs w:val="24"/>
        </w:rPr>
        <w:t>marché</w:t>
      </w:r>
    </w:p>
    <w:p w14:paraId="7232D4FE" w14:textId="77777777" w:rsidR="00A908BD" w:rsidRPr="003C6D65" w:rsidRDefault="00A908BD">
      <w:pPr>
        <w:spacing w:before="4"/>
        <w:rPr>
          <w:rFonts w:ascii="Arial" w:hAnsi="Arial" w:cs="Arial"/>
          <w:sz w:val="24"/>
          <w:szCs w:val="24"/>
        </w:rPr>
      </w:pPr>
    </w:p>
    <w:p w14:paraId="2321FF20" w14:textId="77777777" w:rsidR="00A908BD" w:rsidRPr="003C6D65" w:rsidRDefault="001B0378">
      <w:pPr>
        <w:pStyle w:val="Corpsdetexte"/>
        <w:ind w:left="260"/>
        <w:rPr>
          <w:rFonts w:ascii="Arial" w:hAnsi="Arial" w:cs="Arial"/>
          <w:sz w:val="24"/>
          <w:szCs w:val="24"/>
        </w:rPr>
      </w:pPr>
      <w:r w:rsidRPr="003C6D65">
        <w:rPr>
          <w:rFonts w:ascii="Arial" w:hAnsi="Arial" w:cs="Arial"/>
          <w:sz w:val="24"/>
          <w:szCs w:val="24"/>
          <w:u w:val="single"/>
        </w:rPr>
        <w:t>ATTENTION</w:t>
      </w:r>
      <w:r w:rsidRPr="003C6D65">
        <w:rPr>
          <w:rFonts w:ascii="Arial" w:hAnsi="Arial" w:cs="Arial"/>
          <w:sz w:val="24"/>
          <w:szCs w:val="24"/>
        </w:rPr>
        <w:t xml:space="preserve"> :</w:t>
      </w:r>
    </w:p>
    <w:p w14:paraId="6A4522FF" w14:textId="77777777" w:rsidR="00A908BD" w:rsidRPr="003C6D65" w:rsidRDefault="001B0378">
      <w:pPr>
        <w:spacing w:before="211" w:line="254" w:lineRule="auto"/>
        <w:ind w:left="260"/>
        <w:rPr>
          <w:rFonts w:ascii="Arial" w:hAnsi="Arial" w:cs="Arial"/>
          <w:sz w:val="24"/>
          <w:szCs w:val="24"/>
        </w:rPr>
      </w:pPr>
      <w:r w:rsidRPr="003C6D65">
        <w:rPr>
          <w:rFonts w:ascii="Arial" w:hAnsi="Arial" w:cs="Arial"/>
          <w:sz w:val="24"/>
          <w:szCs w:val="24"/>
        </w:rPr>
        <w:t>Seuls les éléments indiqués dans le questionnaire seront contractuels et serviront pour l'évaluation des offres relatives aux critères. Néanmoins, le candidat peut fournir des annexes en les annotant dans ce document.</w:t>
      </w:r>
    </w:p>
    <w:p w14:paraId="795C8F90" w14:textId="715ED8FC" w:rsidR="00A908BD" w:rsidRPr="003C6D65" w:rsidRDefault="001B0378">
      <w:pPr>
        <w:spacing w:before="197"/>
        <w:ind w:left="260"/>
        <w:rPr>
          <w:rFonts w:ascii="Arial" w:hAnsi="Arial" w:cs="Arial"/>
          <w:sz w:val="24"/>
          <w:szCs w:val="24"/>
          <w:u w:val="single"/>
        </w:rPr>
      </w:pPr>
      <w:r w:rsidRPr="003C6D65">
        <w:rPr>
          <w:rFonts w:ascii="Arial" w:hAnsi="Arial" w:cs="Arial"/>
          <w:sz w:val="24"/>
          <w:szCs w:val="24"/>
        </w:rPr>
        <w:t>Ce questionnaire doit être retourné complètement rempli avec les docume</w:t>
      </w:r>
      <w:r w:rsidR="00214620" w:rsidRPr="003C6D65">
        <w:rPr>
          <w:rFonts w:ascii="Arial" w:hAnsi="Arial" w:cs="Arial"/>
          <w:sz w:val="24"/>
          <w:szCs w:val="24"/>
        </w:rPr>
        <w:t>nts demandés à l'appel d'offres</w:t>
      </w:r>
      <w:r w:rsidR="00B32E3F" w:rsidRPr="003C6D65">
        <w:rPr>
          <w:rFonts w:ascii="Arial" w:hAnsi="Arial" w:cs="Arial"/>
          <w:sz w:val="24"/>
          <w:szCs w:val="24"/>
        </w:rPr>
        <w:t>.</w:t>
      </w:r>
    </w:p>
    <w:p w14:paraId="14C9464D" w14:textId="24C64BDF" w:rsidR="002124B8" w:rsidRPr="003C6D65" w:rsidRDefault="00376762" w:rsidP="00D715BB">
      <w:pPr>
        <w:spacing w:before="197"/>
        <w:ind w:left="260"/>
        <w:rPr>
          <w:rFonts w:ascii="Arial" w:hAnsi="Arial" w:cs="Arial"/>
          <w:sz w:val="24"/>
          <w:szCs w:val="24"/>
        </w:rPr>
      </w:pPr>
      <w:r w:rsidRPr="003C6D65">
        <w:rPr>
          <w:rFonts w:ascii="Arial" w:hAnsi="Arial" w:cs="Arial"/>
          <w:sz w:val="24"/>
          <w:szCs w:val="24"/>
        </w:rPr>
        <w:t>Soit un total de 1</w:t>
      </w:r>
      <w:r w:rsidR="00490852" w:rsidRPr="003C6D65">
        <w:rPr>
          <w:rFonts w:ascii="Arial" w:hAnsi="Arial" w:cs="Arial"/>
          <w:sz w:val="24"/>
          <w:szCs w:val="24"/>
        </w:rPr>
        <w:t>00</w:t>
      </w:r>
      <w:r w:rsidRPr="003C6D65">
        <w:rPr>
          <w:rFonts w:ascii="Arial" w:hAnsi="Arial" w:cs="Arial"/>
          <w:sz w:val="24"/>
          <w:szCs w:val="24"/>
        </w:rPr>
        <w:t xml:space="preserve"> points</w:t>
      </w:r>
      <w:r w:rsidR="00C04069" w:rsidRPr="003C6D65">
        <w:rPr>
          <w:rFonts w:ascii="Arial" w:hAnsi="Arial" w:cs="Arial"/>
          <w:sz w:val="24"/>
          <w:szCs w:val="24"/>
        </w:rPr>
        <w:t xml:space="preserve"> (prix d’achat compris)</w:t>
      </w:r>
      <w:r w:rsidRPr="003C6D65">
        <w:rPr>
          <w:rFonts w:ascii="Arial" w:hAnsi="Arial" w:cs="Arial"/>
          <w:sz w:val="24"/>
          <w:szCs w:val="24"/>
        </w:rPr>
        <w:t xml:space="preserve">, détaillés comme suit : </w:t>
      </w:r>
    </w:p>
    <w:p w14:paraId="4B717622" w14:textId="62625064" w:rsidR="00365CFF" w:rsidRPr="003C6D65" w:rsidRDefault="003D1096" w:rsidP="003E4315">
      <w:pPr>
        <w:tabs>
          <w:tab w:val="left" w:pos="745"/>
        </w:tabs>
        <w:spacing w:before="190"/>
        <w:rPr>
          <w:rFonts w:ascii="Arial" w:hAnsi="Arial" w:cs="Arial"/>
          <w:b/>
          <w:sz w:val="24"/>
          <w:szCs w:val="24"/>
        </w:rPr>
      </w:pPr>
      <w:r w:rsidRPr="003C6D65">
        <w:rPr>
          <w:rFonts w:ascii="Arial" w:hAnsi="Arial" w:cs="Arial"/>
          <w:b/>
          <w:sz w:val="24"/>
          <w:szCs w:val="24"/>
        </w:rPr>
        <w:t xml:space="preserve"> </w:t>
      </w:r>
      <w:r w:rsidR="003E4315" w:rsidRPr="003C6D65">
        <w:rPr>
          <w:rFonts w:ascii="Arial" w:hAnsi="Arial" w:cs="Arial"/>
          <w:b/>
          <w:sz w:val="24"/>
          <w:szCs w:val="24"/>
        </w:rPr>
        <w:t>I – Valeur Technique</w:t>
      </w:r>
      <w:r w:rsidR="00336FC8" w:rsidRPr="003C6D65">
        <w:rPr>
          <w:rFonts w:ascii="Arial" w:hAnsi="Arial" w:cs="Arial"/>
          <w:b/>
          <w:sz w:val="24"/>
          <w:szCs w:val="24"/>
        </w:rPr>
        <w:t xml:space="preserve"> (</w:t>
      </w:r>
      <w:r w:rsidR="0089446E" w:rsidRPr="003C6D65">
        <w:rPr>
          <w:rFonts w:ascii="Arial" w:hAnsi="Arial" w:cs="Arial"/>
          <w:b/>
          <w:sz w:val="24"/>
          <w:szCs w:val="24"/>
        </w:rPr>
        <w:t>45</w:t>
      </w:r>
      <w:r w:rsidR="000C4AD6">
        <w:rPr>
          <w:rFonts w:ascii="Arial" w:hAnsi="Arial" w:cs="Arial"/>
          <w:b/>
          <w:sz w:val="24"/>
          <w:szCs w:val="24"/>
        </w:rPr>
        <w:t>points</w:t>
      </w:r>
      <w:r w:rsidR="00336FC8" w:rsidRPr="003C6D65">
        <w:rPr>
          <w:rFonts w:ascii="Arial" w:hAnsi="Arial" w:cs="Arial"/>
          <w:b/>
          <w:sz w:val="24"/>
          <w:szCs w:val="24"/>
        </w:rPr>
        <w:t>)</w:t>
      </w:r>
    </w:p>
    <w:p w14:paraId="1F280BB7" w14:textId="77777777" w:rsidR="00A908BD" w:rsidRPr="003C6D65" w:rsidRDefault="00A908BD">
      <w:pPr>
        <w:spacing w:before="8"/>
        <w:rPr>
          <w:rFonts w:ascii="Arial" w:hAnsi="Arial" w:cs="Arial"/>
          <w:b/>
          <w:sz w:val="24"/>
          <w:szCs w:val="32"/>
        </w:rPr>
      </w:pPr>
    </w:p>
    <w:p w14:paraId="69ADB125" w14:textId="03A3EB96" w:rsidR="009C4EB5" w:rsidRPr="003C6D65" w:rsidRDefault="009C4EB5" w:rsidP="009C4EB5">
      <w:pPr>
        <w:pStyle w:val="Paragraphedeliste"/>
        <w:numPr>
          <w:ilvl w:val="0"/>
          <w:numId w:val="4"/>
        </w:numPr>
        <w:spacing w:before="8"/>
        <w:rPr>
          <w:rFonts w:ascii="Arial" w:hAnsi="Arial" w:cs="Arial"/>
          <w:b/>
          <w:sz w:val="24"/>
          <w:szCs w:val="24"/>
        </w:rPr>
      </w:pPr>
      <w:r w:rsidRPr="003C6D65">
        <w:rPr>
          <w:rFonts w:ascii="Arial" w:hAnsi="Arial" w:cs="Arial"/>
          <w:b/>
          <w:sz w:val="24"/>
          <w:szCs w:val="24"/>
        </w:rPr>
        <w:t>Réponses aux caractéristiques obligatoires </w:t>
      </w:r>
      <w:r w:rsidR="00D715BB" w:rsidRPr="003C6D65">
        <w:rPr>
          <w:rFonts w:ascii="Arial" w:hAnsi="Arial" w:cs="Arial"/>
          <w:b/>
          <w:sz w:val="24"/>
          <w:szCs w:val="24"/>
        </w:rPr>
        <w:t xml:space="preserve">de l’équipement </w:t>
      </w:r>
      <w:r w:rsidRPr="003C6D65">
        <w:rPr>
          <w:rFonts w:ascii="Arial" w:hAnsi="Arial" w:cs="Arial"/>
          <w:b/>
          <w:sz w:val="24"/>
          <w:szCs w:val="24"/>
        </w:rPr>
        <w:t xml:space="preserve">: </w:t>
      </w:r>
    </w:p>
    <w:p w14:paraId="0627C9C3" w14:textId="77777777" w:rsidR="009C4EB5" w:rsidRPr="003C6D65" w:rsidRDefault="009C4EB5">
      <w:pPr>
        <w:spacing w:before="8"/>
        <w:rPr>
          <w:rFonts w:ascii="Arial" w:hAnsi="Arial" w:cs="Arial"/>
          <w:b/>
          <w:sz w:val="21"/>
        </w:rPr>
      </w:pPr>
    </w:p>
    <w:tbl>
      <w:tblPr>
        <w:tblStyle w:val="TableNormal"/>
        <w:tblW w:w="0" w:type="auto"/>
        <w:tblInd w:w="50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4308"/>
        <w:gridCol w:w="5672"/>
      </w:tblGrid>
      <w:tr w:rsidR="00A908BD" w:rsidRPr="009122D6" w14:paraId="0CB706A1" w14:textId="77777777" w:rsidTr="009122D6">
        <w:trPr>
          <w:trHeight w:val="477"/>
        </w:trPr>
        <w:tc>
          <w:tcPr>
            <w:tcW w:w="4308" w:type="dxa"/>
          </w:tcPr>
          <w:p w14:paraId="5E5638BB" w14:textId="77777777" w:rsidR="00A908BD" w:rsidRPr="009122D6" w:rsidRDefault="001B0378">
            <w:pPr>
              <w:pStyle w:val="TableParagraph"/>
              <w:spacing w:before="110"/>
              <w:ind w:left="1521" w:right="1510"/>
              <w:jc w:val="center"/>
              <w:rPr>
                <w:rFonts w:ascii="Arial" w:hAnsi="Arial" w:cs="Arial"/>
                <w:b/>
                <w:sz w:val="24"/>
                <w:szCs w:val="24"/>
              </w:rPr>
            </w:pPr>
            <w:r w:rsidRPr="009122D6">
              <w:rPr>
                <w:rFonts w:ascii="Arial" w:hAnsi="Arial" w:cs="Arial"/>
                <w:b/>
                <w:sz w:val="24"/>
                <w:szCs w:val="24"/>
              </w:rPr>
              <w:t>Questions</w:t>
            </w:r>
          </w:p>
        </w:tc>
        <w:tc>
          <w:tcPr>
            <w:tcW w:w="5672" w:type="dxa"/>
          </w:tcPr>
          <w:p w14:paraId="2CCB4230" w14:textId="77777777" w:rsidR="00A908BD" w:rsidRPr="009122D6" w:rsidRDefault="001B0378">
            <w:pPr>
              <w:pStyle w:val="TableParagraph"/>
              <w:spacing w:before="110"/>
              <w:ind w:left="2025" w:right="2014"/>
              <w:jc w:val="center"/>
              <w:rPr>
                <w:rFonts w:ascii="Arial" w:hAnsi="Arial" w:cs="Arial"/>
                <w:b/>
                <w:sz w:val="24"/>
                <w:szCs w:val="24"/>
              </w:rPr>
            </w:pPr>
            <w:r w:rsidRPr="009122D6">
              <w:rPr>
                <w:rFonts w:ascii="Arial" w:hAnsi="Arial" w:cs="Arial"/>
                <w:b/>
                <w:sz w:val="24"/>
                <w:szCs w:val="24"/>
              </w:rPr>
              <w:t>Réponses du candidat</w:t>
            </w:r>
          </w:p>
        </w:tc>
      </w:tr>
      <w:tr w:rsidR="00A908BD" w:rsidRPr="009122D6" w14:paraId="7AC271A2" w14:textId="77777777" w:rsidTr="009122D6">
        <w:trPr>
          <w:trHeight w:val="950"/>
        </w:trPr>
        <w:tc>
          <w:tcPr>
            <w:tcW w:w="4308" w:type="dxa"/>
          </w:tcPr>
          <w:p w14:paraId="7B702EE8" w14:textId="1BFDB552" w:rsidR="00D70C78" w:rsidRPr="009122D6" w:rsidRDefault="00CC0AF1" w:rsidP="009F146D">
            <w:pPr>
              <w:widowControl/>
              <w:autoSpaceDE/>
              <w:autoSpaceDN/>
              <w:spacing w:after="200"/>
              <w:contextualSpacing/>
              <w:rPr>
                <w:rFonts w:ascii="Arial" w:hAnsi="Arial" w:cs="Arial"/>
                <w:sz w:val="24"/>
                <w:szCs w:val="24"/>
              </w:rPr>
            </w:pPr>
            <w:r w:rsidRPr="009122D6">
              <w:rPr>
                <w:rFonts w:ascii="Arial" w:hAnsi="Arial" w:cs="Arial"/>
                <w:sz w:val="24"/>
                <w:szCs w:val="24"/>
                <w:u w:val="single"/>
              </w:rPr>
              <w:t>Sous-critère n°1</w:t>
            </w:r>
            <w:r w:rsidRPr="009122D6">
              <w:rPr>
                <w:rFonts w:ascii="Arial" w:hAnsi="Arial" w:cs="Arial"/>
                <w:sz w:val="24"/>
                <w:szCs w:val="24"/>
              </w:rPr>
              <w:t> :</w:t>
            </w:r>
            <w:r w:rsidR="00980478" w:rsidRPr="009122D6">
              <w:rPr>
                <w:rFonts w:ascii="Arial" w:hAnsi="Arial" w:cs="Arial"/>
                <w:sz w:val="24"/>
                <w:szCs w:val="24"/>
              </w:rPr>
              <w:t xml:space="preserve"> </w:t>
            </w:r>
            <w:r w:rsidR="001676F6" w:rsidRPr="009122D6">
              <w:rPr>
                <w:rFonts w:ascii="Arial" w:hAnsi="Arial" w:cs="Arial"/>
                <w:sz w:val="24"/>
                <w:szCs w:val="24"/>
              </w:rPr>
              <w:t>Dimensions et géométries des substrats possibles</w:t>
            </w:r>
          </w:p>
          <w:p w14:paraId="64860423" w14:textId="4B4876E9" w:rsidR="00A908BD" w:rsidRPr="009122D6" w:rsidRDefault="00B06235" w:rsidP="009F146D">
            <w:pPr>
              <w:widowControl/>
              <w:autoSpaceDE/>
              <w:autoSpaceDN/>
              <w:spacing w:after="200"/>
              <w:contextualSpacing/>
              <w:rPr>
                <w:rFonts w:ascii="Arial" w:hAnsi="Arial" w:cs="Arial"/>
                <w:b/>
                <w:bCs/>
                <w:sz w:val="24"/>
                <w:szCs w:val="24"/>
              </w:rPr>
            </w:pPr>
            <w:r w:rsidRPr="009122D6">
              <w:rPr>
                <w:rFonts w:ascii="Arial" w:hAnsi="Arial" w:cs="Arial"/>
                <w:b/>
                <w:bCs/>
                <w:sz w:val="24"/>
                <w:szCs w:val="24"/>
              </w:rPr>
              <w:t>3</w:t>
            </w:r>
            <w:r w:rsidR="009F146D" w:rsidRPr="009122D6">
              <w:rPr>
                <w:rFonts w:ascii="Arial" w:hAnsi="Arial" w:cs="Arial"/>
                <w:b/>
                <w:bCs/>
                <w:sz w:val="24"/>
                <w:szCs w:val="24"/>
              </w:rPr>
              <w:t xml:space="preserve"> points </w:t>
            </w:r>
          </w:p>
        </w:tc>
        <w:tc>
          <w:tcPr>
            <w:tcW w:w="5672" w:type="dxa"/>
          </w:tcPr>
          <w:p w14:paraId="04598EA8" w14:textId="77777777" w:rsidR="00A908BD" w:rsidRPr="009122D6" w:rsidRDefault="00A908BD">
            <w:pPr>
              <w:pStyle w:val="TableParagraph"/>
              <w:ind w:left="0"/>
              <w:rPr>
                <w:rFonts w:ascii="Arial" w:hAnsi="Arial" w:cs="Arial"/>
                <w:sz w:val="24"/>
                <w:szCs w:val="24"/>
              </w:rPr>
            </w:pPr>
          </w:p>
        </w:tc>
      </w:tr>
      <w:tr w:rsidR="00A908BD" w:rsidRPr="009122D6" w14:paraId="17579ED5" w14:textId="77777777" w:rsidTr="009122D6">
        <w:trPr>
          <w:trHeight w:val="1120"/>
        </w:trPr>
        <w:tc>
          <w:tcPr>
            <w:tcW w:w="4308" w:type="dxa"/>
          </w:tcPr>
          <w:p w14:paraId="0C50C30A" w14:textId="6F21DE08" w:rsidR="000932C6" w:rsidRPr="009122D6" w:rsidRDefault="00CC0AF1" w:rsidP="009F146D">
            <w:pPr>
              <w:widowControl/>
              <w:autoSpaceDE/>
              <w:autoSpaceDN/>
              <w:spacing w:after="200"/>
              <w:contextualSpacing/>
              <w:rPr>
                <w:rFonts w:ascii="Arial" w:hAnsi="Arial" w:cs="Arial"/>
                <w:sz w:val="24"/>
                <w:szCs w:val="24"/>
              </w:rPr>
            </w:pPr>
            <w:r w:rsidRPr="009122D6">
              <w:rPr>
                <w:rFonts w:ascii="Arial" w:hAnsi="Arial" w:cs="Arial"/>
                <w:sz w:val="24"/>
                <w:szCs w:val="24"/>
                <w:u w:val="single"/>
              </w:rPr>
              <w:t>Sous-critère n°2</w:t>
            </w:r>
            <w:r w:rsidRPr="009122D6">
              <w:rPr>
                <w:rFonts w:ascii="Arial" w:hAnsi="Arial" w:cs="Arial"/>
                <w:sz w:val="24"/>
                <w:szCs w:val="24"/>
              </w:rPr>
              <w:t> :</w:t>
            </w:r>
            <w:r w:rsidR="00980478" w:rsidRPr="009122D6">
              <w:rPr>
                <w:rFonts w:ascii="Arial" w:hAnsi="Arial" w:cs="Arial"/>
                <w:sz w:val="24"/>
                <w:szCs w:val="24"/>
              </w:rPr>
              <w:t xml:space="preserve"> </w:t>
            </w:r>
            <w:r w:rsidR="001676F6" w:rsidRPr="009122D6">
              <w:rPr>
                <w:rFonts w:ascii="Arial" w:hAnsi="Arial" w:cs="Arial"/>
                <w:sz w:val="24"/>
                <w:szCs w:val="24"/>
              </w:rPr>
              <w:t>Zone d’écriture</w:t>
            </w:r>
            <w:r w:rsidR="00D715BB" w:rsidRPr="009122D6">
              <w:rPr>
                <w:rFonts w:ascii="Arial" w:hAnsi="Arial" w:cs="Arial"/>
                <w:sz w:val="24"/>
                <w:szCs w:val="24"/>
              </w:rPr>
              <w:t xml:space="preserve"> totale possible</w:t>
            </w:r>
          </w:p>
          <w:p w14:paraId="108E534F" w14:textId="3653C644" w:rsidR="00443E31" w:rsidRPr="009122D6" w:rsidRDefault="00B06235" w:rsidP="009F146D">
            <w:pPr>
              <w:widowControl/>
              <w:autoSpaceDE/>
              <w:autoSpaceDN/>
              <w:spacing w:after="200"/>
              <w:contextualSpacing/>
              <w:rPr>
                <w:rFonts w:ascii="Arial" w:hAnsi="Arial" w:cs="Arial"/>
                <w:sz w:val="24"/>
                <w:szCs w:val="24"/>
              </w:rPr>
            </w:pPr>
            <w:r w:rsidRPr="009122D6">
              <w:rPr>
                <w:rFonts w:ascii="Arial" w:hAnsi="Arial" w:cs="Arial"/>
                <w:b/>
                <w:bCs/>
                <w:sz w:val="24"/>
                <w:szCs w:val="24"/>
              </w:rPr>
              <w:t>3</w:t>
            </w:r>
            <w:r w:rsidR="009F146D" w:rsidRPr="009122D6">
              <w:rPr>
                <w:rFonts w:ascii="Arial" w:hAnsi="Arial" w:cs="Arial"/>
                <w:b/>
                <w:bCs/>
                <w:sz w:val="24"/>
                <w:szCs w:val="24"/>
              </w:rPr>
              <w:t xml:space="preserve"> points</w:t>
            </w:r>
          </w:p>
        </w:tc>
        <w:tc>
          <w:tcPr>
            <w:tcW w:w="5672" w:type="dxa"/>
          </w:tcPr>
          <w:p w14:paraId="3F1EB020" w14:textId="77777777" w:rsidR="00A908BD" w:rsidRPr="009122D6" w:rsidRDefault="00A908BD">
            <w:pPr>
              <w:pStyle w:val="TableParagraph"/>
              <w:ind w:left="0"/>
              <w:rPr>
                <w:rFonts w:ascii="Arial" w:hAnsi="Arial" w:cs="Arial"/>
                <w:sz w:val="24"/>
                <w:szCs w:val="24"/>
              </w:rPr>
            </w:pPr>
          </w:p>
        </w:tc>
      </w:tr>
      <w:tr w:rsidR="00443E31" w:rsidRPr="009122D6" w14:paraId="19004846" w14:textId="77777777" w:rsidTr="009122D6">
        <w:trPr>
          <w:trHeight w:val="853"/>
        </w:trPr>
        <w:tc>
          <w:tcPr>
            <w:tcW w:w="4308" w:type="dxa"/>
          </w:tcPr>
          <w:p w14:paraId="1C7C011E" w14:textId="014FD18C" w:rsidR="00365CFF" w:rsidRPr="009122D6" w:rsidRDefault="00CC0AF1" w:rsidP="00365CFF">
            <w:pPr>
              <w:widowControl/>
              <w:autoSpaceDE/>
              <w:autoSpaceDN/>
              <w:spacing w:after="200"/>
              <w:contextualSpacing/>
              <w:rPr>
                <w:rFonts w:ascii="Arial" w:hAnsi="Arial" w:cs="Arial"/>
                <w:sz w:val="24"/>
                <w:szCs w:val="24"/>
              </w:rPr>
            </w:pPr>
            <w:r w:rsidRPr="009122D6">
              <w:rPr>
                <w:rFonts w:ascii="Arial" w:hAnsi="Arial" w:cs="Arial"/>
                <w:sz w:val="24"/>
                <w:szCs w:val="24"/>
                <w:u w:val="single"/>
              </w:rPr>
              <w:t>Sous-critère n°3</w:t>
            </w:r>
            <w:r w:rsidRPr="009122D6">
              <w:rPr>
                <w:rFonts w:ascii="Arial" w:hAnsi="Arial" w:cs="Arial"/>
                <w:sz w:val="24"/>
                <w:szCs w:val="24"/>
              </w:rPr>
              <w:t> :</w:t>
            </w:r>
            <w:r w:rsidR="009A241F" w:rsidRPr="009122D6">
              <w:rPr>
                <w:rFonts w:ascii="Arial" w:hAnsi="Arial" w:cs="Arial"/>
                <w:b/>
                <w:bCs/>
                <w:sz w:val="24"/>
                <w:szCs w:val="24"/>
              </w:rPr>
              <w:t xml:space="preserve"> </w:t>
            </w:r>
            <w:r w:rsidR="001676F6" w:rsidRPr="009122D6">
              <w:rPr>
                <w:rFonts w:ascii="Arial" w:hAnsi="Arial" w:cs="Arial"/>
                <w:sz w:val="24"/>
                <w:szCs w:val="24"/>
              </w:rPr>
              <w:t xml:space="preserve">Maintien des </w:t>
            </w:r>
            <w:r w:rsidR="00504BEE" w:rsidRPr="009122D6">
              <w:rPr>
                <w:rFonts w:ascii="Arial" w:hAnsi="Arial" w:cs="Arial"/>
                <w:sz w:val="24"/>
                <w:szCs w:val="24"/>
              </w:rPr>
              <w:t>échantillons/</w:t>
            </w:r>
            <w:r w:rsidR="001676F6" w:rsidRPr="009122D6">
              <w:rPr>
                <w:rFonts w:ascii="Arial" w:hAnsi="Arial" w:cs="Arial"/>
                <w:sz w:val="24"/>
                <w:szCs w:val="24"/>
              </w:rPr>
              <w:t>substrats</w:t>
            </w:r>
            <w:r w:rsidR="00D715BB" w:rsidRPr="009122D6">
              <w:rPr>
                <w:rFonts w:ascii="Arial" w:hAnsi="Arial" w:cs="Arial"/>
                <w:sz w:val="24"/>
                <w:szCs w:val="24"/>
              </w:rPr>
              <w:t xml:space="preserve"> sur la platine de déplacement</w:t>
            </w:r>
          </w:p>
          <w:p w14:paraId="177517BD" w14:textId="61571EC0" w:rsidR="00443E31" w:rsidRPr="009122D6" w:rsidRDefault="00B06235" w:rsidP="00365CFF">
            <w:pPr>
              <w:widowControl/>
              <w:autoSpaceDE/>
              <w:autoSpaceDN/>
              <w:spacing w:after="200"/>
              <w:contextualSpacing/>
              <w:rPr>
                <w:rFonts w:ascii="Arial" w:hAnsi="Arial" w:cs="Arial"/>
                <w:sz w:val="24"/>
                <w:szCs w:val="24"/>
              </w:rPr>
            </w:pPr>
            <w:r w:rsidRPr="009122D6">
              <w:rPr>
                <w:rFonts w:ascii="Arial" w:hAnsi="Arial" w:cs="Arial"/>
                <w:b/>
                <w:bCs/>
                <w:sz w:val="24"/>
                <w:szCs w:val="24"/>
              </w:rPr>
              <w:t>4</w:t>
            </w:r>
            <w:r w:rsidR="00365CFF" w:rsidRPr="009122D6">
              <w:rPr>
                <w:rFonts w:ascii="Arial" w:hAnsi="Arial" w:cs="Arial"/>
                <w:b/>
                <w:bCs/>
                <w:sz w:val="24"/>
                <w:szCs w:val="24"/>
              </w:rPr>
              <w:t xml:space="preserve"> points</w:t>
            </w:r>
            <w:r w:rsidR="009A241F" w:rsidRPr="009122D6">
              <w:rPr>
                <w:rFonts w:ascii="Arial" w:hAnsi="Arial" w:cs="Arial"/>
                <w:b/>
                <w:bCs/>
                <w:sz w:val="24"/>
                <w:szCs w:val="24"/>
              </w:rPr>
              <w:t xml:space="preserve">                             </w:t>
            </w:r>
            <w:r w:rsidR="0097182B" w:rsidRPr="009122D6">
              <w:rPr>
                <w:rFonts w:ascii="Arial" w:hAnsi="Arial" w:cs="Arial"/>
                <w:b/>
                <w:bCs/>
                <w:sz w:val="24"/>
                <w:szCs w:val="24"/>
              </w:rPr>
              <w:t xml:space="preserve">                           </w:t>
            </w:r>
            <w:r w:rsidR="009A241F" w:rsidRPr="009122D6">
              <w:rPr>
                <w:rFonts w:ascii="Arial" w:hAnsi="Arial" w:cs="Arial"/>
                <w:b/>
                <w:bCs/>
                <w:sz w:val="24"/>
                <w:szCs w:val="24"/>
              </w:rPr>
              <w:t xml:space="preserve">  </w:t>
            </w:r>
          </w:p>
        </w:tc>
        <w:tc>
          <w:tcPr>
            <w:tcW w:w="5672" w:type="dxa"/>
          </w:tcPr>
          <w:p w14:paraId="021C76A5" w14:textId="77777777" w:rsidR="00443E31" w:rsidRPr="009122D6" w:rsidRDefault="00443E31">
            <w:pPr>
              <w:pStyle w:val="TableParagraph"/>
              <w:ind w:left="0"/>
              <w:rPr>
                <w:rFonts w:ascii="Arial" w:hAnsi="Arial" w:cs="Arial"/>
                <w:sz w:val="24"/>
                <w:szCs w:val="24"/>
              </w:rPr>
            </w:pPr>
          </w:p>
        </w:tc>
      </w:tr>
      <w:tr w:rsidR="00B9326C" w:rsidRPr="009122D6" w14:paraId="558A0F32" w14:textId="77777777" w:rsidTr="009122D6">
        <w:trPr>
          <w:trHeight w:val="416"/>
        </w:trPr>
        <w:tc>
          <w:tcPr>
            <w:tcW w:w="4308" w:type="dxa"/>
          </w:tcPr>
          <w:p w14:paraId="3FE84CDD" w14:textId="19A5B178" w:rsidR="00FC758E" w:rsidRPr="009122D6" w:rsidRDefault="00CC0AF1" w:rsidP="00365CFF">
            <w:pPr>
              <w:widowControl/>
              <w:autoSpaceDE/>
              <w:autoSpaceDN/>
              <w:spacing w:after="200"/>
              <w:contextualSpacing/>
              <w:rPr>
                <w:rFonts w:ascii="Arial" w:hAnsi="Arial" w:cs="Arial"/>
                <w:b/>
                <w:bCs/>
                <w:sz w:val="24"/>
                <w:szCs w:val="24"/>
              </w:rPr>
            </w:pPr>
            <w:r w:rsidRPr="009122D6">
              <w:rPr>
                <w:rFonts w:ascii="Arial" w:hAnsi="Arial" w:cs="Arial"/>
                <w:sz w:val="24"/>
                <w:szCs w:val="24"/>
                <w:u w:val="single"/>
              </w:rPr>
              <w:t>Sous-critère n°4</w:t>
            </w:r>
            <w:r w:rsidRPr="009122D6">
              <w:rPr>
                <w:rFonts w:ascii="Arial" w:hAnsi="Arial" w:cs="Arial"/>
                <w:sz w:val="24"/>
                <w:szCs w:val="24"/>
              </w:rPr>
              <w:t> :</w:t>
            </w:r>
            <w:r w:rsidR="00980478" w:rsidRPr="009122D6">
              <w:rPr>
                <w:rFonts w:ascii="Arial" w:hAnsi="Arial" w:cs="Arial"/>
                <w:sz w:val="24"/>
                <w:szCs w:val="24"/>
              </w:rPr>
              <w:t xml:space="preserve"> </w:t>
            </w:r>
            <w:r w:rsidR="00D715BB" w:rsidRPr="009122D6">
              <w:rPr>
                <w:rFonts w:ascii="Arial" w:hAnsi="Arial" w:cs="Arial"/>
                <w:sz w:val="24"/>
                <w:szCs w:val="24"/>
              </w:rPr>
              <w:t>Performance de la f</w:t>
            </w:r>
            <w:r w:rsidR="001676F6" w:rsidRPr="009122D6">
              <w:rPr>
                <w:rFonts w:ascii="Arial" w:hAnsi="Arial" w:cs="Arial"/>
                <w:sz w:val="24"/>
                <w:szCs w:val="24"/>
              </w:rPr>
              <w:t>ocalisation automatique</w:t>
            </w:r>
          </w:p>
          <w:p w14:paraId="33A4E33C" w14:textId="6261BDCD" w:rsidR="00B9326C" w:rsidRPr="009122D6" w:rsidRDefault="00B06235" w:rsidP="00365CFF">
            <w:pPr>
              <w:widowControl/>
              <w:autoSpaceDE/>
              <w:autoSpaceDN/>
              <w:spacing w:after="200"/>
              <w:contextualSpacing/>
              <w:rPr>
                <w:rFonts w:ascii="Arial" w:hAnsi="Arial" w:cs="Arial"/>
                <w:b/>
                <w:bCs/>
                <w:sz w:val="24"/>
                <w:szCs w:val="24"/>
              </w:rPr>
            </w:pPr>
            <w:r w:rsidRPr="009122D6">
              <w:rPr>
                <w:rFonts w:ascii="Arial" w:hAnsi="Arial" w:cs="Arial"/>
                <w:b/>
                <w:bCs/>
                <w:sz w:val="24"/>
                <w:szCs w:val="24"/>
              </w:rPr>
              <w:t>5</w:t>
            </w:r>
            <w:r w:rsidR="00FC758E" w:rsidRPr="009122D6">
              <w:rPr>
                <w:rFonts w:ascii="Arial" w:hAnsi="Arial" w:cs="Arial"/>
                <w:b/>
                <w:bCs/>
                <w:sz w:val="24"/>
                <w:szCs w:val="24"/>
              </w:rPr>
              <w:t xml:space="preserve"> points</w:t>
            </w:r>
            <w:r w:rsidR="009F146D" w:rsidRPr="009122D6">
              <w:rPr>
                <w:rFonts w:ascii="Arial" w:hAnsi="Arial" w:cs="Arial"/>
                <w:b/>
                <w:bCs/>
                <w:sz w:val="24"/>
                <w:szCs w:val="24"/>
              </w:rPr>
              <w:t xml:space="preserve">     </w:t>
            </w:r>
          </w:p>
        </w:tc>
        <w:tc>
          <w:tcPr>
            <w:tcW w:w="5672" w:type="dxa"/>
          </w:tcPr>
          <w:p w14:paraId="57AE51EE" w14:textId="77777777" w:rsidR="00B9326C" w:rsidRPr="009122D6" w:rsidRDefault="00B9326C">
            <w:pPr>
              <w:pStyle w:val="TableParagraph"/>
              <w:ind w:left="0"/>
              <w:rPr>
                <w:rFonts w:ascii="Arial" w:hAnsi="Arial" w:cs="Arial"/>
                <w:sz w:val="24"/>
                <w:szCs w:val="24"/>
              </w:rPr>
            </w:pPr>
          </w:p>
        </w:tc>
      </w:tr>
      <w:tr w:rsidR="00B9326C" w:rsidRPr="009122D6" w14:paraId="41FD2CF6" w14:textId="77777777" w:rsidTr="009122D6">
        <w:trPr>
          <w:trHeight w:val="978"/>
        </w:trPr>
        <w:tc>
          <w:tcPr>
            <w:tcW w:w="4308" w:type="dxa"/>
          </w:tcPr>
          <w:p w14:paraId="7A8720CA" w14:textId="35B5AEDD" w:rsidR="00FC758E" w:rsidRPr="009122D6" w:rsidRDefault="00CC0AF1" w:rsidP="00FC758E">
            <w:pPr>
              <w:widowControl/>
              <w:autoSpaceDE/>
              <w:autoSpaceDN/>
              <w:contextualSpacing/>
              <w:rPr>
                <w:rFonts w:ascii="Arial" w:hAnsi="Arial" w:cs="Arial"/>
                <w:b/>
                <w:bCs/>
                <w:sz w:val="24"/>
                <w:szCs w:val="24"/>
              </w:rPr>
            </w:pPr>
            <w:r w:rsidRPr="009122D6">
              <w:rPr>
                <w:rFonts w:ascii="Arial" w:hAnsi="Arial" w:cs="Arial"/>
                <w:sz w:val="24"/>
                <w:szCs w:val="24"/>
                <w:u w:val="single"/>
              </w:rPr>
              <w:t>Sous-critère n°5</w:t>
            </w:r>
            <w:r w:rsidRPr="009122D6">
              <w:rPr>
                <w:rFonts w:ascii="Arial" w:hAnsi="Arial" w:cs="Arial"/>
                <w:sz w:val="24"/>
                <w:szCs w:val="24"/>
              </w:rPr>
              <w:t> :</w:t>
            </w:r>
            <w:r w:rsidR="00FC758E" w:rsidRPr="009122D6">
              <w:rPr>
                <w:rFonts w:ascii="Arial" w:hAnsi="Arial" w:cs="Arial"/>
                <w:sz w:val="24"/>
                <w:szCs w:val="24"/>
              </w:rPr>
              <w:t xml:space="preserve"> </w:t>
            </w:r>
            <w:r w:rsidR="001676F6" w:rsidRPr="009122D6">
              <w:rPr>
                <w:rFonts w:ascii="Arial" w:hAnsi="Arial" w:cs="Arial"/>
                <w:sz w:val="24"/>
                <w:szCs w:val="24"/>
              </w:rPr>
              <w:t>Caractéristiques de l’écriture directe</w:t>
            </w:r>
            <w:r w:rsidR="009F146D" w:rsidRPr="009122D6">
              <w:rPr>
                <w:rFonts w:ascii="Arial" w:hAnsi="Arial" w:cs="Arial"/>
                <w:b/>
                <w:bCs/>
                <w:sz w:val="24"/>
                <w:szCs w:val="24"/>
              </w:rPr>
              <w:t xml:space="preserve">           </w:t>
            </w:r>
          </w:p>
          <w:p w14:paraId="4B53F11C" w14:textId="153859C5" w:rsidR="00B9326C" w:rsidRPr="009122D6" w:rsidRDefault="0089446E" w:rsidP="00FC758E">
            <w:pPr>
              <w:widowControl/>
              <w:autoSpaceDE/>
              <w:autoSpaceDN/>
              <w:contextualSpacing/>
              <w:rPr>
                <w:rFonts w:ascii="Arial" w:hAnsi="Arial" w:cs="Arial"/>
                <w:b/>
                <w:bCs/>
                <w:sz w:val="24"/>
                <w:szCs w:val="24"/>
              </w:rPr>
            </w:pPr>
            <w:r w:rsidRPr="009122D6">
              <w:rPr>
                <w:rFonts w:ascii="Arial" w:hAnsi="Arial" w:cs="Arial"/>
                <w:b/>
                <w:bCs/>
                <w:sz w:val="24"/>
                <w:szCs w:val="24"/>
              </w:rPr>
              <w:t>4</w:t>
            </w:r>
            <w:r w:rsidR="009F146D" w:rsidRPr="009122D6">
              <w:rPr>
                <w:rFonts w:ascii="Arial" w:hAnsi="Arial" w:cs="Arial"/>
                <w:b/>
                <w:bCs/>
                <w:sz w:val="24"/>
                <w:szCs w:val="24"/>
              </w:rPr>
              <w:t xml:space="preserve"> points</w:t>
            </w:r>
          </w:p>
          <w:p w14:paraId="68CB1B01" w14:textId="2579058B" w:rsidR="00FC758E" w:rsidRPr="009122D6" w:rsidRDefault="00FC758E" w:rsidP="00FC758E">
            <w:pPr>
              <w:widowControl/>
              <w:autoSpaceDE/>
              <w:autoSpaceDN/>
              <w:contextualSpacing/>
              <w:rPr>
                <w:rFonts w:ascii="Arial" w:hAnsi="Arial" w:cs="Arial"/>
                <w:sz w:val="24"/>
                <w:szCs w:val="24"/>
              </w:rPr>
            </w:pPr>
          </w:p>
        </w:tc>
        <w:tc>
          <w:tcPr>
            <w:tcW w:w="5672" w:type="dxa"/>
          </w:tcPr>
          <w:p w14:paraId="52D7F5CA" w14:textId="77777777" w:rsidR="00B9326C" w:rsidRPr="009122D6" w:rsidRDefault="00B9326C">
            <w:pPr>
              <w:pStyle w:val="TableParagraph"/>
              <w:ind w:left="0"/>
              <w:rPr>
                <w:rFonts w:ascii="Arial" w:hAnsi="Arial" w:cs="Arial"/>
                <w:sz w:val="24"/>
                <w:szCs w:val="24"/>
              </w:rPr>
            </w:pPr>
          </w:p>
        </w:tc>
      </w:tr>
      <w:tr w:rsidR="001676F6" w:rsidRPr="009122D6" w14:paraId="5B7BB292" w14:textId="77777777" w:rsidTr="009122D6">
        <w:trPr>
          <w:trHeight w:val="978"/>
        </w:trPr>
        <w:tc>
          <w:tcPr>
            <w:tcW w:w="4308" w:type="dxa"/>
          </w:tcPr>
          <w:p w14:paraId="559E49A6" w14:textId="7C369365" w:rsidR="000932C6" w:rsidRPr="009122D6" w:rsidRDefault="001676F6" w:rsidP="00D715BB">
            <w:pPr>
              <w:widowControl/>
              <w:autoSpaceDE/>
              <w:autoSpaceDN/>
              <w:spacing w:after="200"/>
              <w:contextualSpacing/>
              <w:rPr>
                <w:rFonts w:ascii="Arial" w:hAnsi="Arial" w:cs="Arial"/>
                <w:sz w:val="24"/>
                <w:szCs w:val="24"/>
              </w:rPr>
            </w:pPr>
            <w:r w:rsidRPr="009122D6">
              <w:rPr>
                <w:rFonts w:ascii="Arial" w:hAnsi="Arial" w:cs="Arial"/>
                <w:sz w:val="24"/>
                <w:szCs w:val="24"/>
                <w:u w:val="single"/>
              </w:rPr>
              <w:t>Sous-critère n°6</w:t>
            </w:r>
            <w:r w:rsidRPr="009122D6">
              <w:rPr>
                <w:rFonts w:ascii="Arial" w:hAnsi="Arial" w:cs="Arial"/>
                <w:sz w:val="24"/>
                <w:szCs w:val="24"/>
              </w:rPr>
              <w:t xml:space="preserve"> : </w:t>
            </w:r>
            <w:r w:rsidR="00D715BB" w:rsidRPr="009122D6">
              <w:rPr>
                <w:rFonts w:ascii="Arial" w:hAnsi="Arial" w:cs="Arial"/>
                <w:sz w:val="24"/>
                <w:szCs w:val="24"/>
              </w:rPr>
              <w:t>Performance du s</w:t>
            </w:r>
            <w:r w:rsidRPr="009122D6">
              <w:rPr>
                <w:rFonts w:ascii="Arial" w:hAnsi="Arial" w:cs="Arial"/>
                <w:sz w:val="24"/>
                <w:szCs w:val="24"/>
              </w:rPr>
              <w:t>ystème de visualisation</w:t>
            </w:r>
          </w:p>
          <w:p w14:paraId="33EE05BF" w14:textId="67389464" w:rsidR="001676F6" w:rsidRPr="009122D6" w:rsidRDefault="0089446E" w:rsidP="001676F6">
            <w:pPr>
              <w:widowControl/>
              <w:autoSpaceDE/>
              <w:autoSpaceDN/>
              <w:contextualSpacing/>
              <w:rPr>
                <w:rFonts w:ascii="Arial" w:hAnsi="Arial" w:cs="Arial"/>
                <w:sz w:val="24"/>
                <w:szCs w:val="24"/>
                <w:u w:val="single"/>
              </w:rPr>
            </w:pPr>
            <w:r w:rsidRPr="009122D6">
              <w:rPr>
                <w:rFonts w:ascii="Arial" w:hAnsi="Arial" w:cs="Arial"/>
                <w:b/>
                <w:bCs/>
                <w:sz w:val="24"/>
                <w:szCs w:val="24"/>
              </w:rPr>
              <w:t>4</w:t>
            </w:r>
            <w:r w:rsidR="001676F6" w:rsidRPr="009122D6">
              <w:rPr>
                <w:rFonts w:ascii="Arial" w:hAnsi="Arial" w:cs="Arial"/>
                <w:b/>
                <w:bCs/>
                <w:sz w:val="24"/>
                <w:szCs w:val="24"/>
              </w:rPr>
              <w:t xml:space="preserve"> points</w:t>
            </w:r>
          </w:p>
        </w:tc>
        <w:tc>
          <w:tcPr>
            <w:tcW w:w="5672" w:type="dxa"/>
          </w:tcPr>
          <w:p w14:paraId="4D5F48E1" w14:textId="77777777" w:rsidR="001676F6" w:rsidRPr="009122D6" w:rsidRDefault="001676F6">
            <w:pPr>
              <w:pStyle w:val="TableParagraph"/>
              <w:ind w:left="0"/>
              <w:rPr>
                <w:rFonts w:ascii="Arial" w:hAnsi="Arial" w:cs="Arial"/>
                <w:sz w:val="24"/>
                <w:szCs w:val="24"/>
              </w:rPr>
            </w:pPr>
          </w:p>
        </w:tc>
      </w:tr>
      <w:tr w:rsidR="001676F6" w:rsidRPr="009122D6" w14:paraId="0AF28FEC" w14:textId="77777777" w:rsidTr="009122D6">
        <w:trPr>
          <w:trHeight w:val="978"/>
        </w:trPr>
        <w:tc>
          <w:tcPr>
            <w:tcW w:w="4308" w:type="dxa"/>
          </w:tcPr>
          <w:p w14:paraId="7C1205F6" w14:textId="628B72F1" w:rsidR="000932C6" w:rsidRPr="009122D6" w:rsidRDefault="001676F6" w:rsidP="00D715BB">
            <w:pPr>
              <w:widowControl/>
              <w:autoSpaceDE/>
              <w:autoSpaceDN/>
              <w:spacing w:after="200"/>
              <w:contextualSpacing/>
              <w:rPr>
                <w:rFonts w:ascii="Arial" w:hAnsi="Arial" w:cs="Arial"/>
                <w:sz w:val="24"/>
                <w:szCs w:val="24"/>
              </w:rPr>
            </w:pPr>
            <w:r w:rsidRPr="009122D6">
              <w:rPr>
                <w:rFonts w:ascii="Arial" w:hAnsi="Arial" w:cs="Arial"/>
                <w:sz w:val="24"/>
                <w:szCs w:val="24"/>
                <w:u w:val="single"/>
              </w:rPr>
              <w:t>Sous-critère n°7</w:t>
            </w:r>
            <w:r w:rsidRPr="009122D6">
              <w:rPr>
                <w:rFonts w:ascii="Arial" w:hAnsi="Arial" w:cs="Arial"/>
                <w:sz w:val="24"/>
                <w:szCs w:val="24"/>
              </w:rPr>
              <w:t xml:space="preserve"> : </w:t>
            </w:r>
            <w:r w:rsidR="00FF7B49" w:rsidRPr="009122D6">
              <w:rPr>
                <w:rFonts w:ascii="Arial" w:hAnsi="Arial" w:cs="Arial"/>
                <w:sz w:val="24"/>
                <w:szCs w:val="24"/>
              </w:rPr>
              <w:t>Ergonomie</w:t>
            </w:r>
            <w:r w:rsidR="00D715BB" w:rsidRPr="009122D6">
              <w:rPr>
                <w:rFonts w:ascii="Arial" w:hAnsi="Arial" w:cs="Arial"/>
                <w:sz w:val="24"/>
                <w:szCs w:val="24"/>
              </w:rPr>
              <w:t xml:space="preserve"> </w:t>
            </w:r>
            <w:r w:rsidR="00896CFD" w:rsidRPr="009122D6">
              <w:rPr>
                <w:rFonts w:ascii="Arial" w:hAnsi="Arial" w:cs="Arial"/>
                <w:sz w:val="24"/>
                <w:szCs w:val="24"/>
              </w:rPr>
              <w:t xml:space="preserve">et performance </w:t>
            </w:r>
            <w:r w:rsidR="00D715BB" w:rsidRPr="009122D6">
              <w:rPr>
                <w:rFonts w:ascii="Arial" w:hAnsi="Arial" w:cs="Arial"/>
                <w:sz w:val="24"/>
                <w:szCs w:val="24"/>
              </w:rPr>
              <w:t>du</w:t>
            </w:r>
            <w:r w:rsidRPr="009122D6">
              <w:rPr>
                <w:rFonts w:ascii="Arial" w:hAnsi="Arial" w:cs="Arial"/>
                <w:sz w:val="24"/>
                <w:szCs w:val="24"/>
              </w:rPr>
              <w:t xml:space="preserve"> logiciel</w:t>
            </w:r>
            <w:r w:rsidR="00FF7B49" w:rsidRPr="009122D6">
              <w:rPr>
                <w:rFonts w:ascii="Arial" w:hAnsi="Arial" w:cs="Arial"/>
                <w:sz w:val="24"/>
                <w:szCs w:val="24"/>
              </w:rPr>
              <w:t xml:space="preserve"> </w:t>
            </w:r>
          </w:p>
          <w:p w14:paraId="408D5E5A" w14:textId="155BC76D" w:rsidR="001676F6" w:rsidRPr="009122D6" w:rsidRDefault="00B06235" w:rsidP="001676F6">
            <w:pPr>
              <w:widowControl/>
              <w:autoSpaceDE/>
              <w:autoSpaceDN/>
              <w:contextualSpacing/>
              <w:rPr>
                <w:rFonts w:ascii="Arial" w:hAnsi="Arial" w:cs="Arial"/>
                <w:sz w:val="24"/>
                <w:szCs w:val="24"/>
                <w:u w:val="single"/>
              </w:rPr>
            </w:pPr>
            <w:r w:rsidRPr="009122D6">
              <w:rPr>
                <w:rFonts w:ascii="Arial" w:hAnsi="Arial" w:cs="Arial"/>
                <w:b/>
                <w:bCs/>
                <w:sz w:val="24"/>
                <w:szCs w:val="24"/>
              </w:rPr>
              <w:t>4</w:t>
            </w:r>
            <w:r w:rsidR="001676F6" w:rsidRPr="009122D6">
              <w:rPr>
                <w:rFonts w:ascii="Arial" w:hAnsi="Arial" w:cs="Arial"/>
                <w:b/>
                <w:bCs/>
                <w:sz w:val="24"/>
                <w:szCs w:val="24"/>
              </w:rPr>
              <w:t xml:space="preserve"> points</w:t>
            </w:r>
          </w:p>
        </w:tc>
        <w:tc>
          <w:tcPr>
            <w:tcW w:w="5672" w:type="dxa"/>
          </w:tcPr>
          <w:p w14:paraId="0A697678" w14:textId="77777777" w:rsidR="001676F6" w:rsidRPr="009122D6" w:rsidRDefault="001676F6">
            <w:pPr>
              <w:pStyle w:val="TableParagraph"/>
              <w:ind w:left="0"/>
              <w:rPr>
                <w:rFonts w:ascii="Arial" w:hAnsi="Arial" w:cs="Arial"/>
                <w:sz w:val="24"/>
                <w:szCs w:val="24"/>
              </w:rPr>
            </w:pPr>
          </w:p>
        </w:tc>
      </w:tr>
    </w:tbl>
    <w:p w14:paraId="23AAFB19" w14:textId="038F2C20" w:rsidR="00CC0AF1" w:rsidRDefault="00CC0AF1">
      <w:pPr>
        <w:spacing w:before="8"/>
        <w:rPr>
          <w:rFonts w:ascii="Arial" w:hAnsi="Arial" w:cs="Arial"/>
          <w:b/>
          <w:sz w:val="24"/>
          <w:szCs w:val="24"/>
        </w:rPr>
      </w:pPr>
    </w:p>
    <w:p w14:paraId="269C72B6" w14:textId="5AE9749A" w:rsidR="0090098B" w:rsidRDefault="0090098B">
      <w:pPr>
        <w:spacing w:before="8"/>
        <w:rPr>
          <w:rFonts w:ascii="Arial" w:hAnsi="Arial" w:cs="Arial"/>
          <w:b/>
          <w:sz w:val="24"/>
          <w:szCs w:val="24"/>
        </w:rPr>
      </w:pPr>
    </w:p>
    <w:p w14:paraId="492B1289" w14:textId="1472DC67" w:rsidR="0090098B" w:rsidRDefault="0090098B">
      <w:pPr>
        <w:spacing w:before="8"/>
        <w:rPr>
          <w:rFonts w:ascii="Arial" w:hAnsi="Arial" w:cs="Arial"/>
          <w:b/>
          <w:sz w:val="24"/>
          <w:szCs w:val="24"/>
        </w:rPr>
      </w:pPr>
    </w:p>
    <w:p w14:paraId="157E0B9A" w14:textId="1F8FBE8E" w:rsidR="0090098B" w:rsidRDefault="0090098B">
      <w:pPr>
        <w:spacing w:before="8"/>
        <w:rPr>
          <w:rFonts w:ascii="Arial" w:hAnsi="Arial" w:cs="Arial"/>
          <w:b/>
          <w:sz w:val="24"/>
          <w:szCs w:val="24"/>
        </w:rPr>
      </w:pPr>
    </w:p>
    <w:p w14:paraId="688E1C7C" w14:textId="77777777" w:rsidR="0090098B" w:rsidRPr="009122D6" w:rsidRDefault="0090098B">
      <w:pPr>
        <w:spacing w:before="8"/>
        <w:rPr>
          <w:rFonts w:ascii="Arial" w:hAnsi="Arial" w:cs="Arial"/>
          <w:b/>
          <w:sz w:val="24"/>
          <w:szCs w:val="24"/>
        </w:rPr>
      </w:pPr>
    </w:p>
    <w:p w14:paraId="442EC5F1" w14:textId="51C8DD21" w:rsidR="00496E1D" w:rsidRPr="009122D6" w:rsidRDefault="009C4EB5" w:rsidP="009C4EB5">
      <w:pPr>
        <w:pStyle w:val="Paragraphedeliste"/>
        <w:numPr>
          <w:ilvl w:val="0"/>
          <w:numId w:val="4"/>
        </w:numPr>
        <w:tabs>
          <w:tab w:val="left" w:pos="745"/>
        </w:tabs>
        <w:spacing w:before="190"/>
        <w:rPr>
          <w:rFonts w:ascii="Arial" w:hAnsi="Arial" w:cs="Arial"/>
          <w:b/>
          <w:sz w:val="24"/>
          <w:szCs w:val="24"/>
        </w:rPr>
      </w:pPr>
      <w:r w:rsidRPr="009122D6">
        <w:rPr>
          <w:rFonts w:ascii="Arial" w:hAnsi="Arial" w:cs="Arial"/>
          <w:b/>
          <w:sz w:val="24"/>
          <w:szCs w:val="24"/>
        </w:rPr>
        <w:lastRenderedPageBreak/>
        <w:t>Réponses aux performances obligatoires de l’équipement :</w:t>
      </w:r>
    </w:p>
    <w:p w14:paraId="7B1989DF" w14:textId="77777777" w:rsidR="009C4EB5" w:rsidRPr="009122D6" w:rsidRDefault="009C4EB5" w:rsidP="009C4EB5">
      <w:pPr>
        <w:pStyle w:val="Paragraphedeliste"/>
        <w:tabs>
          <w:tab w:val="left" w:pos="745"/>
        </w:tabs>
        <w:spacing w:before="190"/>
        <w:ind w:left="720" w:firstLine="0"/>
        <w:rPr>
          <w:rFonts w:ascii="Arial" w:hAnsi="Arial" w:cs="Arial"/>
          <w:b/>
          <w:sz w:val="24"/>
          <w:szCs w:val="24"/>
        </w:rPr>
      </w:pPr>
    </w:p>
    <w:tbl>
      <w:tblPr>
        <w:tblStyle w:val="TableNormal"/>
        <w:tblW w:w="0" w:type="auto"/>
        <w:tblInd w:w="50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4308"/>
        <w:gridCol w:w="5672"/>
      </w:tblGrid>
      <w:tr w:rsidR="00FC758E" w:rsidRPr="009122D6" w14:paraId="19C629B9" w14:textId="77777777" w:rsidTr="009122D6">
        <w:trPr>
          <w:trHeight w:val="477"/>
        </w:trPr>
        <w:tc>
          <w:tcPr>
            <w:tcW w:w="4308" w:type="dxa"/>
          </w:tcPr>
          <w:p w14:paraId="502B4CA2" w14:textId="77777777" w:rsidR="00FC758E" w:rsidRPr="009122D6" w:rsidRDefault="00FC758E" w:rsidP="00365A09">
            <w:pPr>
              <w:pStyle w:val="TableParagraph"/>
              <w:spacing w:before="110"/>
              <w:ind w:left="1521" w:right="1510"/>
              <w:jc w:val="center"/>
              <w:rPr>
                <w:rFonts w:ascii="Arial" w:hAnsi="Arial" w:cs="Arial"/>
                <w:b/>
                <w:sz w:val="24"/>
                <w:szCs w:val="24"/>
              </w:rPr>
            </w:pPr>
            <w:r w:rsidRPr="009122D6">
              <w:rPr>
                <w:rFonts w:ascii="Arial" w:hAnsi="Arial" w:cs="Arial"/>
                <w:b/>
                <w:sz w:val="24"/>
                <w:szCs w:val="24"/>
              </w:rPr>
              <w:t>Questions</w:t>
            </w:r>
          </w:p>
        </w:tc>
        <w:tc>
          <w:tcPr>
            <w:tcW w:w="5672" w:type="dxa"/>
          </w:tcPr>
          <w:p w14:paraId="2827CBE7" w14:textId="77777777" w:rsidR="00FC758E" w:rsidRPr="009122D6" w:rsidRDefault="00FC758E" w:rsidP="00365A09">
            <w:pPr>
              <w:pStyle w:val="TableParagraph"/>
              <w:spacing w:before="110"/>
              <w:ind w:left="2025" w:right="2014"/>
              <w:jc w:val="center"/>
              <w:rPr>
                <w:rFonts w:ascii="Arial" w:hAnsi="Arial" w:cs="Arial"/>
                <w:b/>
                <w:sz w:val="24"/>
                <w:szCs w:val="24"/>
              </w:rPr>
            </w:pPr>
            <w:r w:rsidRPr="009122D6">
              <w:rPr>
                <w:rFonts w:ascii="Arial" w:hAnsi="Arial" w:cs="Arial"/>
                <w:b/>
                <w:sz w:val="24"/>
                <w:szCs w:val="24"/>
              </w:rPr>
              <w:t>Réponses du candidat</w:t>
            </w:r>
          </w:p>
        </w:tc>
      </w:tr>
      <w:tr w:rsidR="00FC758E" w:rsidRPr="009122D6" w14:paraId="531CAEE0" w14:textId="77777777" w:rsidTr="009122D6">
        <w:trPr>
          <w:trHeight w:val="950"/>
        </w:trPr>
        <w:tc>
          <w:tcPr>
            <w:tcW w:w="4308" w:type="dxa"/>
          </w:tcPr>
          <w:p w14:paraId="7879DA87" w14:textId="1AC564FD" w:rsidR="000932C6" w:rsidRPr="009122D6" w:rsidRDefault="00FC758E" w:rsidP="00365A09">
            <w:pPr>
              <w:widowControl/>
              <w:autoSpaceDE/>
              <w:autoSpaceDN/>
              <w:spacing w:after="200"/>
              <w:contextualSpacing/>
              <w:rPr>
                <w:rFonts w:ascii="Arial" w:hAnsi="Arial" w:cs="Arial"/>
                <w:sz w:val="24"/>
                <w:szCs w:val="24"/>
              </w:rPr>
            </w:pPr>
            <w:r w:rsidRPr="009122D6">
              <w:rPr>
                <w:rFonts w:ascii="Arial" w:hAnsi="Arial" w:cs="Arial"/>
                <w:sz w:val="24"/>
                <w:szCs w:val="24"/>
                <w:u w:val="single"/>
              </w:rPr>
              <w:t>Sous-critère n°</w:t>
            </w:r>
            <w:r w:rsidR="00504BEE" w:rsidRPr="009122D6">
              <w:rPr>
                <w:rFonts w:ascii="Arial" w:hAnsi="Arial" w:cs="Arial"/>
                <w:sz w:val="24"/>
                <w:szCs w:val="24"/>
                <w:u w:val="single"/>
              </w:rPr>
              <w:t>8</w:t>
            </w:r>
            <w:r w:rsidRPr="009122D6">
              <w:rPr>
                <w:rFonts w:ascii="Arial" w:hAnsi="Arial" w:cs="Arial"/>
                <w:sz w:val="24"/>
                <w:szCs w:val="24"/>
              </w:rPr>
              <w:t xml:space="preserve"> : </w:t>
            </w:r>
            <w:r w:rsidR="001676F6" w:rsidRPr="009122D6">
              <w:rPr>
                <w:rFonts w:ascii="Arial" w:hAnsi="Arial" w:cs="Arial"/>
                <w:sz w:val="24"/>
                <w:szCs w:val="24"/>
              </w:rPr>
              <w:t>Performance de la résolution</w:t>
            </w:r>
          </w:p>
          <w:p w14:paraId="19C4CC39" w14:textId="78DBFD84" w:rsidR="00FC758E" w:rsidRPr="009122D6" w:rsidRDefault="0089446E" w:rsidP="00365A09">
            <w:pPr>
              <w:widowControl/>
              <w:autoSpaceDE/>
              <w:autoSpaceDN/>
              <w:spacing w:after="200"/>
              <w:contextualSpacing/>
              <w:rPr>
                <w:rFonts w:ascii="Arial" w:hAnsi="Arial" w:cs="Arial"/>
                <w:b/>
                <w:bCs/>
                <w:sz w:val="24"/>
                <w:szCs w:val="24"/>
              </w:rPr>
            </w:pPr>
            <w:r w:rsidRPr="009122D6">
              <w:rPr>
                <w:rFonts w:ascii="Arial" w:hAnsi="Arial" w:cs="Arial"/>
                <w:b/>
                <w:bCs/>
                <w:sz w:val="24"/>
                <w:szCs w:val="24"/>
              </w:rPr>
              <w:t>4</w:t>
            </w:r>
            <w:r w:rsidR="00FC758E" w:rsidRPr="009122D6">
              <w:rPr>
                <w:rFonts w:ascii="Arial" w:hAnsi="Arial" w:cs="Arial"/>
                <w:b/>
                <w:bCs/>
                <w:sz w:val="24"/>
                <w:szCs w:val="24"/>
              </w:rPr>
              <w:t xml:space="preserve"> points </w:t>
            </w:r>
          </w:p>
        </w:tc>
        <w:tc>
          <w:tcPr>
            <w:tcW w:w="5672" w:type="dxa"/>
          </w:tcPr>
          <w:p w14:paraId="2DDB5A1C" w14:textId="77777777" w:rsidR="00FC758E" w:rsidRPr="009122D6" w:rsidRDefault="00FC758E" w:rsidP="00365A09">
            <w:pPr>
              <w:pStyle w:val="TableParagraph"/>
              <w:ind w:left="0"/>
              <w:rPr>
                <w:rFonts w:ascii="Arial" w:hAnsi="Arial" w:cs="Arial"/>
                <w:sz w:val="24"/>
                <w:szCs w:val="24"/>
              </w:rPr>
            </w:pPr>
          </w:p>
        </w:tc>
      </w:tr>
      <w:tr w:rsidR="00FC758E" w:rsidRPr="009122D6" w14:paraId="5A34B39C" w14:textId="77777777" w:rsidTr="009122D6">
        <w:trPr>
          <w:trHeight w:val="1120"/>
        </w:trPr>
        <w:tc>
          <w:tcPr>
            <w:tcW w:w="4308" w:type="dxa"/>
          </w:tcPr>
          <w:p w14:paraId="178BE704" w14:textId="21C004CB" w:rsidR="000932C6" w:rsidRPr="009122D6" w:rsidRDefault="00FC758E" w:rsidP="00FC758E">
            <w:pPr>
              <w:widowControl/>
              <w:autoSpaceDE/>
              <w:autoSpaceDN/>
              <w:spacing w:after="200"/>
              <w:contextualSpacing/>
              <w:rPr>
                <w:rFonts w:ascii="Arial" w:hAnsi="Arial" w:cs="Arial"/>
                <w:sz w:val="24"/>
                <w:szCs w:val="24"/>
              </w:rPr>
            </w:pPr>
            <w:r w:rsidRPr="009122D6">
              <w:rPr>
                <w:rFonts w:ascii="Arial" w:hAnsi="Arial" w:cs="Arial"/>
                <w:sz w:val="24"/>
                <w:szCs w:val="24"/>
                <w:u w:val="single"/>
              </w:rPr>
              <w:t>Sous-critère n°</w:t>
            </w:r>
            <w:r w:rsidR="00504BEE" w:rsidRPr="009122D6">
              <w:rPr>
                <w:rFonts w:ascii="Arial" w:hAnsi="Arial" w:cs="Arial"/>
                <w:sz w:val="24"/>
                <w:szCs w:val="24"/>
                <w:u w:val="single"/>
              </w:rPr>
              <w:t>9</w:t>
            </w:r>
            <w:r w:rsidRPr="009122D6">
              <w:rPr>
                <w:rFonts w:ascii="Arial" w:hAnsi="Arial" w:cs="Arial"/>
                <w:sz w:val="24"/>
                <w:szCs w:val="24"/>
              </w:rPr>
              <w:t xml:space="preserve"> : </w:t>
            </w:r>
            <w:r w:rsidR="001676F6" w:rsidRPr="009122D6">
              <w:rPr>
                <w:rFonts w:ascii="Arial" w:hAnsi="Arial" w:cs="Arial"/>
                <w:sz w:val="24"/>
                <w:szCs w:val="24"/>
              </w:rPr>
              <w:t>Performance de la vitesse d’écriture</w:t>
            </w:r>
          </w:p>
          <w:p w14:paraId="1F5B6651" w14:textId="049372FD" w:rsidR="00FC758E" w:rsidRPr="009122D6" w:rsidRDefault="00624524" w:rsidP="00FC758E">
            <w:pPr>
              <w:widowControl/>
              <w:autoSpaceDE/>
              <w:autoSpaceDN/>
              <w:spacing w:after="200"/>
              <w:contextualSpacing/>
              <w:rPr>
                <w:rFonts w:ascii="Arial" w:hAnsi="Arial" w:cs="Arial"/>
                <w:sz w:val="24"/>
                <w:szCs w:val="24"/>
              </w:rPr>
            </w:pPr>
            <w:r w:rsidRPr="009122D6">
              <w:rPr>
                <w:rFonts w:ascii="Arial" w:hAnsi="Arial" w:cs="Arial"/>
                <w:b/>
                <w:bCs/>
                <w:sz w:val="24"/>
                <w:szCs w:val="24"/>
              </w:rPr>
              <w:t>5</w:t>
            </w:r>
            <w:r w:rsidR="00FC758E" w:rsidRPr="009122D6">
              <w:rPr>
                <w:rFonts w:ascii="Arial" w:hAnsi="Arial" w:cs="Arial"/>
                <w:b/>
                <w:bCs/>
                <w:sz w:val="24"/>
                <w:szCs w:val="24"/>
              </w:rPr>
              <w:t xml:space="preserve"> points</w:t>
            </w:r>
          </w:p>
        </w:tc>
        <w:tc>
          <w:tcPr>
            <w:tcW w:w="5672" w:type="dxa"/>
          </w:tcPr>
          <w:p w14:paraId="107100B4" w14:textId="77777777" w:rsidR="00FC758E" w:rsidRPr="009122D6" w:rsidRDefault="00FC758E" w:rsidP="00365A09">
            <w:pPr>
              <w:pStyle w:val="TableParagraph"/>
              <w:ind w:left="0"/>
              <w:rPr>
                <w:rFonts w:ascii="Arial" w:hAnsi="Arial" w:cs="Arial"/>
                <w:sz w:val="24"/>
                <w:szCs w:val="24"/>
              </w:rPr>
            </w:pPr>
          </w:p>
        </w:tc>
      </w:tr>
      <w:tr w:rsidR="00FC758E" w:rsidRPr="009122D6" w14:paraId="1DCA6FDD" w14:textId="77777777" w:rsidTr="009122D6">
        <w:trPr>
          <w:trHeight w:val="1759"/>
        </w:trPr>
        <w:tc>
          <w:tcPr>
            <w:tcW w:w="4308" w:type="dxa"/>
          </w:tcPr>
          <w:p w14:paraId="440DD7D4" w14:textId="3729E581" w:rsidR="00FC758E" w:rsidRPr="009122D6" w:rsidRDefault="00FC758E" w:rsidP="00365A09">
            <w:pPr>
              <w:widowControl/>
              <w:autoSpaceDE/>
              <w:autoSpaceDN/>
              <w:spacing w:after="200"/>
              <w:contextualSpacing/>
              <w:rPr>
                <w:rFonts w:ascii="Arial" w:hAnsi="Arial" w:cs="Arial"/>
                <w:sz w:val="24"/>
                <w:szCs w:val="24"/>
              </w:rPr>
            </w:pPr>
            <w:r w:rsidRPr="009122D6">
              <w:rPr>
                <w:rFonts w:ascii="Arial" w:hAnsi="Arial" w:cs="Arial"/>
                <w:sz w:val="24"/>
                <w:szCs w:val="24"/>
                <w:u w:val="single"/>
              </w:rPr>
              <w:t>Sous-critère n°</w:t>
            </w:r>
            <w:r w:rsidR="00504BEE" w:rsidRPr="009122D6">
              <w:rPr>
                <w:rFonts w:ascii="Arial" w:hAnsi="Arial" w:cs="Arial"/>
                <w:sz w:val="24"/>
                <w:szCs w:val="24"/>
                <w:u w:val="single"/>
              </w:rPr>
              <w:t>1</w:t>
            </w:r>
            <w:r w:rsidR="00B06235" w:rsidRPr="009122D6">
              <w:rPr>
                <w:rFonts w:ascii="Arial" w:hAnsi="Arial" w:cs="Arial"/>
                <w:sz w:val="24"/>
                <w:szCs w:val="24"/>
                <w:u w:val="single"/>
              </w:rPr>
              <w:t>0</w:t>
            </w:r>
            <w:r w:rsidRPr="009122D6">
              <w:rPr>
                <w:rFonts w:ascii="Arial" w:hAnsi="Arial" w:cs="Arial"/>
                <w:sz w:val="24"/>
                <w:szCs w:val="24"/>
              </w:rPr>
              <w:t xml:space="preserve"> : </w:t>
            </w:r>
            <w:r w:rsidR="001676F6" w:rsidRPr="009122D6">
              <w:rPr>
                <w:rFonts w:ascii="Arial" w:hAnsi="Arial" w:cs="Arial"/>
                <w:sz w:val="24"/>
                <w:szCs w:val="24"/>
              </w:rPr>
              <w:t>Performance de repositionnement, d’alignement et de réalignement en face avant</w:t>
            </w:r>
          </w:p>
          <w:p w14:paraId="621DA8B2" w14:textId="23D94C4A" w:rsidR="00FC758E" w:rsidRPr="009122D6" w:rsidRDefault="00624524" w:rsidP="00365A09">
            <w:pPr>
              <w:widowControl/>
              <w:autoSpaceDE/>
              <w:autoSpaceDN/>
              <w:spacing w:after="200"/>
              <w:contextualSpacing/>
              <w:rPr>
                <w:rFonts w:ascii="Arial" w:hAnsi="Arial" w:cs="Arial"/>
                <w:b/>
                <w:bCs/>
                <w:sz w:val="24"/>
                <w:szCs w:val="24"/>
              </w:rPr>
            </w:pPr>
            <w:r w:rsidRPr="009122D6">
              <w:rPr>
                <w:rFonts w:ascii="Arial" w:hAnsi="Arial" w:cs="Arial"/>
                <w:b/>
                <w:bCs/>
                <w:sz w:val="24"/>
                <w:szCs w:val="24"/>
              </w:rPr>
              <w:t>5</w:t>
            </w:r>
            <w:r w:rsidR="00896CFD" w:rsidRPr="009122D6">
              <w:rPr>
                <w:rFonts w:ascii="Arial" w:hAnsi="Arial" w:cs="Arial"/>
                <w:b/>
                <w:bCs/>
                <w:sz w:val="24"/>
                <w:szCs w:val="24"/>
              </w:rPr>
              <w:t xml:space="preserve"> </w:t>
            </w:r>
            <w:r w:rsidR="00FC758E" w:rsidRPr="009122D6">
              <w:rPr>
                <w:rFonts w:ascii="Arial" w:hAnsi="Arial" w:cs="Arial"/>
                <w:b/>
                <w:bCs/>
                <w:sz w:val="24"/>
                <w:szCs w:val="24"/>
              </w:rPr>
              <w:t xml:space="preserve">points     </w:t>
            </w:r>
          </w:p>
        </w:tc>
        <w:tc>
          <w:tcPr>
            <w:tcW w:w="5672" w:type="dxa"/>
          </w:tcPr>
          <w:p w14:paraId="26DD95D9" w14:textId="77777777" w:rsidR="00FC758E" w:rsidRPr="009122D6" w:rsidRDefault="00FC758E" w:rsidP="00365A09">
            <w:pPr>
              <w:pStyle w:val="TableParagraph"/>
              <w:ind w:left="0"/>
              <w:rPr>
                <w:rFonts w:ascii="Arial" w:hAnsi="Arial" w:cs="Arial"/>
                <w:sz w:val="24"/>
                <w:szCs w:val="24"/>
              </w:rPr>
            </w:pPr>
          </w:p>
        </w:tc>
      </w:tr>
      <w:tr w:rsidR="00FC758E" w:rsidRPr="009122D6" w14:paraId="31BDFF54" w14:textId="77777777" w:rsidTr="009122D6">
        <w:trPr>
          <w:trHeight w:val="978"/>
        </w:trPr>
        <w:tc>
          <w:tcPr>
            <w:tcW w:w="4308" w:type="dxa"/>
          </w:tcPr>
          <w:p w14:paraId="55180308" w14:textId="0512D26E" w:rsidR="00FC758E" w:rsidRPr="009122D6" w:rsidRDefault="00FC758E" w:rsidP="00365A09">
            <w:pPr>
              <w:widowControl/>
              <w:autoSpaceDE/>
              <w:autoSpaceDN/>
              <w:contextualSpacing/>
              <w:rPr>
                <w:rFonts w:ascii="Arial" w:hAnsi="Arial" w:cs="Arial"/>
                <w:b/>
                <w:bCs/>
                <w:sz w:val="24"/>
                <w:szCs w:val="24"/>
              </w:rPr>
            </w:pPr>
            <w:r w:rsidRPr="009122D6">
              <w:rPr>
                <w:rFonts w:ascii="Arial" w:hAnsi="Arial" w:cs="Arial"/>
                <w:sz w:val="24"/>
                <w:szCs w:val="24"/>
                <w:u w:val="single"/>
              </w:rPr>
              <w:t>Sous-critère n°</w:t>
            </w:r>
            <w:r w:rsidR="00B6188D" w:rsidRPr="009122D6">
              <w:rPr>
                <w:rFonts w:ascii="Arial" w:hAnsi="Arial" w:cs="Arial"/>
                <w:sz w:val="24"/>
                <w:szCs w:val="24"/>
                <w:u w:val="single"/>
              </w:rPr>
              <w:t>1</w:t>
            </w:r>
            <w:r w:rsidR="00B06235" w:rsidRPr="009122D6">
              <w:rPr>
                <w:rFonts w:ascii="Arial" w:hAnsi="Arial" w:cs="Arial"/>
                <w:sz w:val="24"/>
                <w:szCs w:val="24"/>
                <w:u w:val="single"/>
              </w:rPr>
              <w:t>1</w:t>
            </w:r>
            <w:r w:rsidRPr="009122D6">
              <w:rPr>
                <w:rFonts w:ascii="Arial" w:hAnsi="Arial" w:cs="Arial"/>
                <w:sz w:val="24"/>
                <w:szCs w:val="24"/>
              </w:rPr>
              <w:t xml:space="preserve"> : </w:t>
            </w:r>
            <w:r w:rsidR="001676F6" w:rsidRPr="009122D6">
              <w:rPr>
                <w:rFonts w:ascii="Arial" w:hAnsi="Arial" w:cs="Arial"/>
                <w:sz w:val="24"/>
                <w:szCs w:val="24"/>
              </w:rPr>
              <w:t>Performance de la source UV</w:t>
            </w:r>
            <w:r w:rsidR="00E96CE6" w:rsidRPr="009122D6">
              <w:rPr>
                <w:rFonts w:ascii="Arial" w:hAnsi="Arial" w:cs="Arial"/>
                <w:sz w:val="24"/>
                <w:szCs w:val="24"/>
              </w:rPr>
              <w:t>.</w:t>
            </w:r>
            <w:r w:rsidR="000932C6" w:rsidRPr="009122D6">
              <w:rPr>
                <w:rFonts w:ascii="Arial" w:hAnsi="Arial" w:cs="Arial"/>
                <w:sz w:val="24"/>
                <w:szCs w:val="24"/>
              </w:rPr>
              <w:br/>
            </w:r>
            <w:r w:rsidR="000932C6" w:rsidRPr="009122D6">
              <w:rPr>
                <w:rFonts w:ascii="Arial" w:hAnsi="Arial" w:cs="Arial"/>
                <w:b/>
                <w:bCs/>
                <w:sz w:val="24"/>
                <w:szCs w:val="24"/>
              </w:rPr>
              <w:t>4</w:t>
            </w:r>
            <w:r w:rsidRPr="009122D6">
              <w:rPr>
                <w:rFonts w:ascii="Arial" w:hAnsi="Arial" w:cs="Arial"/>
                <w:b/>
                <w:bCs/>
                <w:sz w:val="24"/>
                <w:szCs w:val="24"/>
              </w:rPr>
              <w:t xml:space="preserve"> points</w:t>
            </w:r>
          </w:p>
          <w:p w14:paraId="7A323671" w14:textId="1E2F02AD" w:rsidR="00FC758E" w:rsidRPr="009122D6" w:rsidRDefault="00FC758E" w:rsidP="00365A09">
            <w:pPr>
              <w:widowControl/>
              <w:autoSpaceDE/>
              <w:autoSpaceDN/>
              <w:contextualSpacing/>
              <w:rPr>
                <w:rFonts w:ascii="Arial" w:hAnsi="Arial" w:cs="Arial"/>
                <w:sz w:val="24"/>
                <w:szCs w:val="24"/>
              </w:rPr>
            </w:pPr>
          </w:p>
        </w:tc>
        <w:tc>
          <w:tcPr>
            <w:tcW w:w="5672" w:type="dxa"/>
          </w:tcPr>
          <w:p w14:paraId="735F7FFD" w14:textId="77777777" w:rsidR="00FC758E" w:rsidRPr="009122D6" w:rsidRDefault="00FC758E" w:rsidP="00365A09">
            <w:pPr>
              <w:pStyle w:val="TableParagraph"/>
              <w:ind w:left="0"/>
              <w:rPr>
                <w:rFonts w:ascii="Arial" w:hAnsi="Arial" w:cs="Arial"/>
                <w:sz w:val="24"/>
                <w:szCs w:val="24"/>
              </w:rPr>
            </w:pPr>
          </w:p>
        </w:tc>
      </w:tr>
    </w:tbl>
    <w:p w14:paraId="60C172F3" w14:textId="77777777" w:rsidR="00FC758E" w:rsidRPr="009122D6" w:rsidRDefault="00FC758E">
      <w:pPr>
        <w:spacing w:before="8"/>
        <w:rPr>
          <w:rFonts w:ascii="Arial" w:hAnsi="Arial" w:cs="Arial"/>
          <w:b/>
          <w:sz w:val="24"/>
          <w:szCs w:val="24"/>
        </w:rPr>
      </w:pPr>
    </w:p>
    <w:p w14:paraId="7937C189" w14:textId="77777777" w:rsidR="00AB2AB7" w:rsidRPr="009122D6" w:rsidRDefault="00AB2AB7">
      <w:pPr>
        <w:spacing w:before="8"/>
        <w:rPr>
          <w:rFonts w:ascii="Arial" w:hAnsi="Arial" w:cs="Arial"/>
          <w:b/>
          <w:sz w:val="24"/>
          <w:szCs w:val="24"/>
        </w:rPr>
      </w:pPr>
    </w:p>
    <w:p w14:paraId="52465F57" w14:textId="2CC5D024" w:rsidR="003E4315" w:rsidRPr="009122D6" w:rsidRDefault="003E4315">
      <w:pPr>
        <w:spacing w:before="8"/>
        <w:rPr>
          <w:rFonts w:ascii="Arial" w:hAnsi="Arial" w:cs="Arial"/>
          <w:b/>
          <w:sz w:val="24"/>
          <w:szCs w:val="24"/>
        </w:rPr>
      </w:pPr>
      <w:r w:rsidRPr="009122D6">
        <w:rPr>
          <w:rFonts w:ascii="Arial" w:hAnsi="Arial" w:cs="Arial"/>
          <w:b/>
          <w:sz w:val="24"/>
          <w:szCs w:val="24"/>
        </w:rPr>
        <w:t>II – Délai d’exécution de la prestation</w:t>
      </w:r>
      <w:r w:rsidR="00336FC8" w:rsidRPr="009122D6">
        <w:rPr>
          <w:rFonts w:ascii="Arial" w:hAnsi="Arial" w:cs="Arial"/>
          <w:b/>
          <w:sz w:val="24"/>
          <w:szCs w:val="24"/>
        </w:rPr>
        <w:t xml:space="preserve"> (</w:t>
      </w:r>
      <w:r w:rsidR="002206F2">
        <w:rPr>
          <w:rFonts w:ascii="Arial" w:hAnsi="Arial" w:cs="Arial"/>
          <w:b/>
          <w:sz w:val="24"/>
          <w:szCs w:val="24"/>
        </w:rPr>
        <w:t>7</w:t>
      </w:r>
      <w:r w:rsidR="000C4AD6" w:rsidRPr="009122D6">
        <w:rPr>
          <w:rFonts w:ascii="Arial" w:hAnsi="Arial" w:cs="Arial"/>
          <w:b/>
          <w:sz w:val="24"/>
          <w:szCs w:val="24"/>
        </w:rPr>
        <w:t xml:space="preserve"> points</w:t>
      </w:r>
      <w:r w:rsidR="00336FC8" w:rsidRPr="009122D6">
        <w:rPr>
          <w:rFonts w:ascii="Arial" w:hAnsi="Arial" w:cs="Arial"/>
          <w:b/>
          <w:sz w:val="24"/>
          <w:szCs w:val="24"/>
        </w:rPr>
        <w:t>)</w:t>
      </w:r>
    </w:p>
    <w:p w14:paraId="7C797F60" w14:textId="77777777" w:rsidR="00F060C5" w:rsidRPr="009122D6" w:rsidRDefault="00F060C5" w:rsidP="00F060C5">
      <w:pPr>
        <w:pStyle w:val="Paragraphedeliste"/>
        <w:tabs>
          <w:tab w:val="left" w:pos="745"/>
        </w:tabs>
        <w:spacing w:before="7" w:after="1"/>
        <w:ind w:left="744" w:firstLine="0"/>
        <w:rPr>
          <w:rFonts w:ascii="Arial" w:hAnsi="Arial" w:cs="Arial"/>
          <w:b/>
          <w:sz w:val="24"/>
          <w:szCs w:val="24"/>
        </w:rPr>
      </w:pPr>
    </w:p>
    <w:tbl>
      <w:tblPr>
        <w:tblStyle w:val="TableNormal"/>
        <w:tblW w:w="0" w:type="auto"/>
        <w:tblInd w:w="50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4308"/>
        <w:gridCol w:w="5670"/>
      </w:tblGrid>
      <w:tr w:rsidR="00A908BD" w:rsidRPr="009122D6" w14:paraId="1B0C85FF" w14:textId="77777777" w:rsidTr="009122D6">
        <w:trPr>
          <w:trHeight w:val="477"/>
        </w:trPr>
        <w:tc>
          <w:tcPr>
            <w:tcW w:w="4308" w:type="dxa"/>
          </w:tcPr>
          <w:p w14:paraId="5C188FE4" w14:textId="77777777" w:rsidR="00A908BD" w:rsidRPr="009122D6" w:rsidRDefault="001B0378">
            <w:pPr>
              <w:pStyle w:val="TableParagraph"/>
              <w:spacing w:before="110"/>
              <w:ind w:left="1521" w:right="1510"/>
              <w:jc w:val="center"/>
              <w:rPr>
                <w:rFonts w:ascii="Arial" w:hAnsi="Arial" w:cs="Arial"/>
                <w:b/>
                <w:sz w:val="24"/>
                <w:szCs w:val="24"/>
              </w:rPr>
            </w:pPr>
            <w:r w:rsidRPr="009122D6">
              <w:rPr>
                <w:rFonts w:ascii="Arial" w:hAnsi="Arial" w:cs="Arial"/>
                <w:b/>
                <w:sz w:val="24"/>
                <w:szCs w:val="24"/>
              </w:rPr>
              <w:t>Questions</w:t>
            </w:r>
          </w:p>
        </w:tc>
        <w:tc>
          <w:tcPr>
            <w:tcW w:w="5670" w:type="dxa"/>
          </w:tcPr>
          <w:p w14:paraId="35550E26" w14:textId="77777777" w:rsidR="00A908BD" w:rsidRPr="009122D6" w:rsidRDefault="001B0378">
            <w:pPr>
              <w:pStyle w:val="TableParagraph"/>
              <w:spacing w:before="110"/>
              <w:ind w:left="2025" w:right="2014"/>
              <w:jc w:val="center"/>
              <w:rPr>
                <w:rFonts w:ascii="Arial" w:hAnsi="Arial" w:cs="Arial"/>
                <w:b/>
                <w:sz w:val="24"/>
                <w:szCs w:val="24"/>
              </w:rPr>
            </w:pPr>
            <w:r w:rsidRPr="009122D6">
              <w:rPr>
                <w:rFonts w:ascii="Arial" w:hAnsi="Arial" w:cs="Arial"/>
                <w:b/>
                <w:sz w:val="24"/>
                <w:szCs w:val="24"/>
              </w:rPr>
              <w:t>Réponses du candidat</w:t>
            </w:r>
          </w:p>
        </w:tc>
      </w:tr>
      <w:tr w:rsidR="00F060C5" w:rsidRPr="009122D6" w14:paraId="3BF73A3F" w14:textId="77777777" w:rsidTr="009122D6">
        <w:trPr>
          <w:trHeight w:val="715"/>
        </w:trPr>
        <w:tc>
          <w:tcPr>
            <w:tcW w:w="4308" w:type="dxa"/>
          </w:tcPr>
          <w:p w14:paraId="40B5020C" w14:textId="4C1BF2B8" w:rsidR="00F060C5" w:rsidRPr="009122D6" w:rsidRDefault="007B3A76" w:rsidP="00F90C15">
            <w:pPr>
              <w:pStyle w:val="TableParagraph"/>
              <w:spacing w:line="234" w:lineRule="exact"/>
              <w:ind w:left="0"/>
              <w:rPr>
                <w:rFonts w:ascii="Arial" w:hAnsi="Arial" w:cs="Arial"/>
                <w:sz w:val="24"/>
                <w:szCs w:val="24"/>
              </w:rPr>
            </w:pPr>
            <w:r w:rsidRPr="009122D6">
              <w:rPr>
                <w:rFonts w:ascii="Arial" w:hAnsi="Arial" w:cs="Arial"/>
                <w:sz w:val="24"/>
                <w:szCs w:val="24"/>
              </w:rPr>
              <w:t>Délai de livraison, d’installation et de mise en service</w:t>
            </w:r>
            <w:r w:rsidR="00E96CE6" w:rsidRPr="009122D6">
              <w:rPr>
                <w:rFonts w:ascii="Arial" w:hAnsi="Arial" w:cs="Arial"/>
                <w:sz w:val="24"/>
                <w:szCs w:val="24"/>
              </w:rPr>
              <w:t>.</w:t>
            </w:r>
            <w:r w:rsidRPr="009122D6">
              <w:rPr>
                <w:rFonts w:ascii="Arial" w:hAnsi="Arial" w:cs="Arial"/>
                <w:sz w:val="24"/>
                <w:szCs w:val="24"/>
              </w:rPr>
              <w:t xml:space="preserve"> </w:t>
            </w:r>
          </w:p>
          <w:p w14:paraId="269692C1" w14:textId="77777777" w:rsidR="00C46680" w:rsidRPr="009122D6" w:rsidRDefault="00C46680" w:rsidP="00F90C15">
            <w:pPr>
              <w:pStyle w:val="TableParagraph"/>
              <w:spacing w:line="234" w:lineRule="exact"/>
              <w:ind w:left="0"/>
              <w:rPr>
                <w:rFonts w:ascii="Arial" w:hAnsi="Arial" w:cs="Arial"/>
                <w:sz w:val="24"/>
                <w:szCs w:val="24"/>
              </w:rPr>
            </w:pPr>
          </w:p>
          <w:p w14:paraId="45B2A6C5" w14:textId="7B1C6D9B" w:rsidR="00C46680" w:rsidRPr="009122D6" w:rsidRDefault="00C46680" w:rsidP="008C5B14">
            <w:pPr>
              <w:pStyle w:val="TableParagraph"/>
              <w:spacing w:line="234" w:lineRule="exact"/>
              <w:ind w:left="0"/>
              <w:rPr>
                <w:rFonts w:ascii="Arial" w:hAnsi="Arial" w:cs="Arial"/>
                <w:sz w:val="24"/>
                <w:szCs w:val="24"/>
              </w:rPr>
            </w:pPr>
          </w:p>
        </w:tc>
        <w:tc>
          <w:tcPr>
            <w:tcW w:w="5670" w:type="dxa"/>
          </w:tcPr>
          <w:p w14:paraId="71B4B100" w14:textId="77777777" w:rsidR="00F060C5" w:rsidRPr="009122D6" w:rsidRDefault="00F060C5">
            <w:pPr>
              <w:pStyle w:val="TableParagraph"/>
              <w:ind w:left="0"/>
              <w:rPr>
                <w:rFonts w:ascii="Arial" w:hAnsi="Arial" w:cs="Arial"/>
                <w:sz w:val="24"/>
                <w:szCs w:val="24"/>
              </w:rPr>
            </w:pPr>
          </w:p>
        </w:tc>
      </w:tr>
    </w:tbl>
    <w:p w14:paraId="1D9711E5" w14:textId="2EE7A527" w:rsidR="002124B8" w:rsidRDefault="002124B8">
      <w:pPr>
        <w:rPr>
          <w:rFonts w:ascii="Arial" w:hAnsi="Arial" w:cs="Arial"/>
          <w:b/>
          <w:sz w:val="24"/>
          <w:szCs w:val="24"/>
        </w:rPr>
      </w:pPr>
    </w:p>
    <w:p w14:paraId="07B7966C" w14:textId="29126B20" w:rsidR="0090098B" w:rsidRDefault="0090098B">
      <w:pPr>
        <w:rPr>
          <w:rFonts w:ascii="Arial" w:hAnsi="Arial" w:cs="Arial"/>
          <w:b/>
          <w:sz w:val="24"/>
          <w:szCs w:val="24"/>
        </w:rPr>
      </w:pPr>
    </w:p>
    <w:p w14:paraId="42A485D0" w14:textId="77777777" w:rsidR="0090098B" w:rsidRPr="009122D6" w:rsidRDefault="0090098B">
      <w:pPr>
        <w:rPr>
          <w:rFonts w:ascii="Arial" w:hAnsi="Arial" w:cs="Arial"/>
          <w:b/>
          <w:sz w:val="24"/>
          <w:szCs w:val="24"/>
        </w:rPr>
      </w:pPr>
    </w:p>
    <w:p w14:paraId="5AC4F767" w14:textId="32F42F6F" w:rsidR="003E4315" w:rsidRPr="009122D6" w:rsidRDefault="003E4315">
      <w:pPr>
        <w:rPr>
          <w:rFonts w:ascii="Arial" w:hAnsi="Arial" w:cs="Arial"/>
          <w:b/>
          <w:sz w:val="24"/>
          <w:szCs w:val="24"/>
        </w:rPr>
      </w:pPr>
      <w:r w:rsidRPr="009122D6">
        <w:rPr>
          <w:rFonts w:ascii="Arial" w:hAnsi="Arial" w:cs="Arial"/>
          <w:b/>
          <w:sz w:val="24"/>
          <w:szCs w:val="24"/>
        </w:rPr>
        <w:t xml:space="preserve">III – </w:t>
      </w:r>
      <w:bookmarkStart w:id="0" w:name="_Hlk222323366"/>
      <w:r w:rsidRPr="009122D6">
        <w:rPr>
          <w:rFonts w:ascii="Arial" w:hAnsi="Arial" w:cs="Arial"/>
          <w:b/>
          <w:sz w:val="24"/>
          <w:szCs w:val="24"/>
        </w:rPr>
        <w:t>Qualité du service après-vente et de l’assistance technique</w:t>
      </w:r>
      <w:r w:rsidR="00336FC8" w:rsidRPr="009122D6">
        <w:rPr>
          <w:rFonts w:ascii="Arial" w:hAnsi="Arial" w:cs="Arial"/>
          <w:b/>
          <w:sz w:val="24"/>
          <w:szCs w:val="24"/>
        </w:rPr>
        <w:t xml:space="preserve"> (</w:t>
      </w:r>
      <w:r w:rsidR="002206F2">
        <w:rPr>
          <w:rFonts w:ascii="Arial" w:hAnsi="Arial" w:cs="Arial"/>
          <w:b/>
          <w:sz w:val="24"/>
          <w:szCs w:val="24"/>
        </w:rPr>
        <w:t>8</w:t>
      </w:r>
      <w:bookmarkStart w:id="1" w:name="_GoBack"/>
      <w:bookmarkEnd w:id="1"/>
      <w:r w:rsidR="0090098B">
        <w:rPr>
          <w:rFonts w:ascii="Arial" w:hAnsi="Arial" w:cs="Arial"/>
          <w:b/>
          <w:sz w:val="24"/>
          <w:szCs w:val="24"/>
        </w:rPr>
        <w:t xml:space="preserve"> </w:t>
      </w:r>
      <w:r w:rsidR="000C4AD6" w:rsidRPr="009122D6">
        <w:rPr>
          <w:rFonts w:ascii="Arial" w:hAnsi="Arial" w:cs="Arial"/>
          <w:b/>
          <w:sz w:val="24"/>
          <w:szCs w:val="24"/>
        </w:rPr>
        <w:t>points</w:t>
      </w:r>
      <w:r w:rsidR="00336FC8" w:rsidRPr="009122D6">
        <w:rPr>
          <w:rFonts w:ascii="Arial" w:hAnsi="Arial" w:cs="Arial"/>
          <w:b/>
          <w:sz w:val="24"/>
          <w:szCs w:val="24"/>
        </w:rPr>
        <w:t>)</w:t>
      </w:r>
    </w:p>
    <w:p w14:paraId="6AA990F3" w14:textId="77777777" w:rsidR="00F812EF" w:rsidRPr="009122D6" w:rsidRDefault="00F812EF" w:rsidP="00F812EF">
      <w:pPr>
        <w:rPr>
          <w:rFonts w:ascii="Arial" w:hAnsi="Arial" w:cs="Arial"/>
          <w:b/>
          <w:sz w:val="24"/>
          <w:szCs w:val="24"/>
        </w:rPr>
      </w:pPr>
    </w:p>
    <w:tbl>
      <w:tblPr>
        <w:tblStyle w:val="TableNormal"/>
        <w:tblW w:w="0" w:type="auto"/>
        <w:tblInd w:w="50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4308"/>
        <w:gridCol w:w="5672"/>
      </w:tblGrid>
      <w:tr w:rsidR="00F060C5" w:rsidRPr="009122D6" w14:paraId="7EE8759B" w14:textId="77777777" w:rsidTr="002124B8">
        <w:trPr>
          <w:trHeight w:val="477"/>
        </w:trPr>
        <w:tc>
          <w:tcPr>
            <w:tcW w:w="4308" w:type="dxa"/>
          </w:tcPr>
          <w:bookmarkEnd w:id="0"/>
          <w:p w14:paraId="062AAEDF" w14:textId="77777777" w:rsidR="00F060C5" w:rsidRPr="009122D6" w:rsidRDefault="00F060C5" w:rsidP="007E721D">
            <w:pPr>
              <w:pStyle w:val="TableParagraph"/>
              <w:spacing w:before="110"/>
              <w:ind w:left="1521" w:right="1510"/>
              <w:jc w:val="center"/>
              <w:rPr>
                <w:rFonts w:ascii="Arial" w:hAnsi="Arial" w:cs="Arial"/>
                <w:b/>
                <w:sz w:val="24"/>
                <w:szCs w:val="24"/>
              </w:rPr>
            </w:pPr>
            <w:r w:rsidRPr="009122D6">
              <w:rPr>
                <w:rFonts w:ascii="Arial" w:hAnsi="Arial" w:cs="Arial"/>
                <w:b/>
                <w:sz w:val="24"/>
                <w:szCs w:val="24"/>
              </w:rPr>
              <w:t>Questions</w:t>
            </w:r>
          </w:p>
        </w:tc>
        <w:tc>
          <w:tcPr>
            <w:tcW w:w="5672" w:type="dxa"/>
          </w:tcPr>
          <w:p w14:paraId="2E8351DE" w14:textId="77777777" w:rsidR="00F060C5" w:rsidRPr="009122D6" w:rsidRDefault="00F060C5" w:rsidP="007E721D">
            <w:pPr>
              <w:pStyle w:val="TableParagraph"/>
              <w:spacing w:before="110"/>
              <w:ind w:left="2025" w:right="2014"/>
              <w:jc w:val="center"/>
              <w:rPr>
                <w:rFonts w:ascii="Arial" w:hAnsi="Arial" w:cs="Arial"/>
                <w:b/>
                <w:sz w:val="24"/>
                <w:szCs w:val="24"/>
              </w:rPr>
            </w:pPr>
            <w:r w:rsidRPr="009122D6">
              <w:rPr>
                <w:rFonts w:ascii="Arial" w:hAnsi="Arial" w:cs="Arial"/>
                <w:b/>
                <w:sz w:val="24"/>
                <w:szCs w:val="24"/>
              </w:rPr>
              <w:t>Réponses du candidat</w:t>
            </w:r>
          </w:p>
        </w:tc>
      </w:tr>
      <w:tr w:rsidR="00F060C5" w:rsidRPr="009122D6" w14:paraId="1EFF3374" w14:textId="77777777" w:rsidTr="002124B8">
        <w:trPr>
          <w:trHeight w:val="408"/>
        </w:trPr>
        <w:tc>
          <w:tcPr>
            <w:tcW w:w="4308" w:type="dxa"/>
          </w:tcPr>
          <w:p w14:paraId="6286D073" w14:textId="51602D6F" w:rsidR="009F146D" w:rsidRPr="009122D6" w:rsidRDefault="00AC435E" w:rsidP="001C3584">
            <w:pPr>
              <w:rPr>
                <w:rFonts w:ascii="Arial" w:eastAsia="Calibri" w:hAnsi="Arial" w:cs="Arial"/>
                <w:sz w:val="24"/>
                <w:szCs w:val="24"/>
              </w:rPr>
            </w:pPr>
            <w:r w:rsidRPr="009122D6">
              <w:rPr>
                <w:rFonts w:ascii="Arial" w:eastAsia="Calibri" w:hAnsi="Arial" w:cs="Arial"/>
                <w:sz w:val="24"/>
                <w:szCs w:val="24"/>
              </w:rPr>
              <w:t xml:space="preserve">Le candidat doit joindre à son dossier technique un </w:t>
            </w:r>
            <w:bookmarkStart w:id="2" w:name="_Hlk225938031"/>
            <w:r w:rsidRPr="009122D6">
              <w:rPr>
                <w:rFonts w:ascii="Arial" w:eastAsia="Calibri" w:hAnsi="Arial" w:cs="Arial"/>
                <w:sz w:val="24"/>
                <w:szCs w:val="24"/>
              </w:rPr>
              <w:t>descriptif détaillé du fonctionnement de son service après-vente, au titre de la mise en œuvre de la garantie contractuelle, précisant notamment : les délais d’intervention, les modalités d’intervention</w:t>
            </w:r>
            <w:bookmarkEnd w:id="2"/>
            <w:r w:rsidRPr="009122D6">
              <w:rPr>
                <w:rFonts w:ascii="Arial" w:eastAsia="Calibri" w:hAnsi="Arial" w:cs="Arial"/>
                <w:sz w:val="24"/>
                <w:szCs w:val="24"/>
              </w:rPr>
              <w:t xml:space="preserve"> (numéro d’appel du service, coordonnées précises du service après-vente) et toutes informations jugées utiles pour la bonne exécution de ce service.</w:t>
            </w:r>
            <w:r w:rsidR="0090098B">
              <w:rPr>
                <w:rFonts w:ascii="Arial" w:hAnsi="Arial" w:cs="Arial"/>
                <w:b/>
                <w:bCs/>
                <w:sz w:val="24"/>
                <w:szCs w:val="24"/>
              </w:rPr>
              <w:t>7</w:t>
            </w:r>
            <w:r w:rsidR="009F146D" w:rsidRPr="009122D6">
              <w:rPr>
                <w:rFonts w:ascii="Arial" w:hAnsi="Arial" w:cs="Arial"/>
                <w:b/>
                <w:bCs/>
                <w:sz w:val="24"/>
                <w:szCs w:val="24"/>
              </w:rPr>
              <w:t xml:space="preserve"> points</w:t>
            </w:r>
          </w:p>
          <w:p w14:paraId="0EB2E194" w14:textId="77777777" w:rsidR="00F060C5" w:rsidRPr="009122D6" w:rsidRDefault="00F060C5" w:rsidP="00602209">
            <w:pPr>
              <w:pStyle w:val="TableParagraph"/>
              <w:spacing w:line="234" w:lineRule="exact"/>
              <w:rPr>
                <w:rFonts w:ascii="Arial" w:hAnsi="Arial" w:cs="Arial"/>
                <w:sz w:val="24"/>
                <w:szCs w:val="24"/>
              </w:rPr>
            </w:pPr>
          </w:p>
        </w:tc>
        <w:tc>
          <w:tcPr>
            <w:tcW w:w="5672" w:type="dxa"/>
          </w:tcPr>
          <w:p w14:paraId="7F84A6C8" w14:textId="77777777" w:rsidR="00F060C5" w:rsidRPr="009122D6" w:rsidRDefault="00F060C5" w:rsidP="007E721D">
            <w:pPr>
              <w:pStyle w:val="TableParagraph"/>
              <w:ind w:left="0"/>
              <w:rPr>
                <w:rFonts w:ascii="Arial" w:hAnsi="Arial" w:cs="Arial"/>
                <w:sz w:val="24"/>
                <w:szCs w:val="24"/>
              </w:rPr>
            </w:pPr>
          </w:p>
        </w:tc>
      </w:tr>
    </w:tbl>
    <w:p w14:paraId="1147228F" w14:textId="200E7081" w:rsidR="00F812EF" w:rsidRPr="009122D6" w:rsidRDefault="00F812EF" w:rsidP="00F812EF">
      <w:pPr>
        <w:rPr>
          <w:rFonts w:ascii="Arial" w:hAnsi="Arial" w:cs="Arial"/>
          <w:b/>
          <w:sz w:val="24"/>
          <w:szCs w:val="24"/>
        </w:rPr>
      </w:pPr>
    </w:p>
    <w:p w14:paraId="64FECF31" w14:textId="1E5F6BD6" w:rsidR="000C4AD6" w:rsidRPr="009122D6" w:rsidRDefault="000C4AD6" w:rsidP="00F812EF">
      <w:pPr>
        <w:rPr>
          <w:rFonts w:ascii="Arial" w:hAnsi="Arial" w:cs="Arial"/>
          <w:b/>
          <w:sz w:val="24"/>
          <w:szCs w:val="24"/>
        </w:rPr>
      </w:pPr>
    </w:p>
    <w:p w14:paraId="4DB8ACD6" w14:textId="77777777" w:rsidR="000C4AD6" w:rsidRPr="009122D6" w:rsidRDefault="000C4AD6" w:rsidP="00F812EF">
      <w:pPr>
        <w:rPr>
          <w:rFonts w:ascii="Arial" w:hAnsi="Arial" w:cs="Arial"/>
          <w:b/>
          <w:sz w:val="24"/>
          <w:szCs w:val="24"/>
        </w:rPr>
      </w:pPr>
    </w:p>
    <w:p w14:paraId="6891B811" w14:textId="77777777" w:rsidR="002124B8" w:rsidRPr="009122D6" w:rsidRDefault="002124B8" w:rsidP="00F812EF">
      <w:pPr>
        <w:rPr>
          <w:rFonts w:ascii="Arial" w:hAnsi="Arial" w:cs="Arial"/>
          <w:b/>
          <w:sz w:val="24"/>
          <w:szCs w:val="24"/>
        </w:rPr>
      </w:pPr>
    </w:p>
    <w:p w14:paraId="37BBE4BD" w14:textId="3CF1B736" w:rsidR="003E4315" w:rsidRPr="009122D6" w:rsidRDefault="003E4315" w:rsidP="00F812EF">
      <w:pPr>
        <w:rPr>
          <w:rFonts w:ascii="Arial" w:hAnsi="Arial" w:cs="Arial"/>
          <w:b/>
          <w:sz w:val="24"/>
          <w:szCs w:val="24"/>
        </w:rPr>
      </w:pPr>
      <w:r w:rsidRPr="009122D6">
        <w:rPr>
          <w:rFonts w:ascii="Arial" w:hAnsi="Arial" w:cs="Arial"/>
          <w:b/>
          <w:sz w:val="24"/>
          <w:szCs w:val="24"/>
        </w:rPr>
        <w:t>IV – Critère environnemental</w:t>
      </w:r>
      <w:r w:rsidR="00336FC8" w:rsidRPr="009122D6">
        <w:rPr>
          <w:rFonts w:ascii="Arial" w:hAnsi="Arial" w:cs="Arial"/>
          <w:b/>
          <w:sz w:val="24"/>
          <w:szCs w:val="24"/>
        </w:rPr>
        <w:t xml:space="preserve"> (</w:t>
      </w:r>
      <w:r w:rsidR="009C4EB5" w:rsidRPr="009122D6">
        <w:rPr>
          <w:rFonts w:ascii="Arial" w:hAnsi="Arial" w:cs="Arial"/>
          <w:b/>
          <w:sz w:val="24"/>
          <w:szCs w:val="24"/>
        </w:rPr>
        <w:t>10</w:t>
      </w:r>
      <w:r w:rsidR="000C4AD6" w:rsidRPr="009122D6">
        <w:rPr>
          <w:rFonts w:ascii="Arial" w:hAnsi="Arial" w:cs="Arial"/>
          <w:b/>
          <w:sz w:val="24"/>
          <w:szCs w:val="24"/>
        </w:rPr>
        <w:t xml:space="preserve"> points</w:t>
      </w:r>
      <w:r w:rsidR="00336FC8" w:rsidRPr="009122D6">
        <w:rPr>
          <w:rFonts w:ascii="Arial" w:hAnsi="Arial" w:cs="Arial"/>
          <w:b/>
          <w:sz w:val="24"/>
          <w:szCs w:val="24"/>
        </w:rPr>
        <w:t>)</w:t>
      </w:r>
    </w:p>
    <w:p w14:paraId="7B066EA3" w14:textId="77777777" w:rsidR="00F812EF" w:rsidRPr="009122D6" w:rsidRDefault="00F812EF" w:rsidP="00F812EF">
      <w:pPr>
        <w:rPr>
          <w:rFonts w:ascii="Arial" w:hAnsi="Arial" w:cs="Arial"/>
          <w:b/>
          <w:sz w:val="24"/>
          <w:szCs w:val="24"/>
        </w:rPr>
      </w:pPr>
    </w:p>
    <w:tbl>
      <w:tblPr>
        <w:tblStyle w:val="TableNormal"/>
        <w:tblW w:w="0" w:type="auto"/>
        <w:tblInd w:w="50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4308"/>
        <w:gridCol w:w="5672"/>
      </w:tblGrid>
      <w:tr w:rsidR="00393101" w:rsidRPr="009122D6" w14:paraId="6BF1DA37" w14:textId="77777777" w:rsidTr="002124B8">
        <w:trPr>
          <w:trHeight w:val="477"/>
        </w:trPr>
        <w:tc>
          <w:tcPr>
            <w:tcW w:w="4308" w:type="dxa"/>
          </w:tcPr>
          <w:p w14:paraId="40CF5615" w14:textId="77777777" w:rsidR="00393101" w:rsidRPr="009122D6" w:rsidRDefault="00393101" w:rsidP="007E721D">
            <w:pPr>
              <w:pStyle w:val="TableParagraph"/>
              <w:spacing w:before="110"/>
              <w:ind w:left="1521" w:right="1510"/>
              <w:jc w:val="center"/>
              <w:rPr>
                <w:rFonts w:ascii="Arial" w:hAnsi="Arial" w:cs="Arial"/>
                <w:b/>
                <w:sz w:val="24"/>
                <w:szCs w:val="24"/>
              </w:rPr>
            </w:pPr>
            <w:r w:rsidRPr="009122D6">
              <w:rPr>
                <w:rFonts w:ascii="Arial" w:hAnsi="Arial" w:cs="Arial"/>
                <w:b/>
                <w:sz w:val="24"/>
                <w:szCs w:val="24"/>
              </w:rPr>
              <w:t>Questions</w:t>
            </w:r>
          </w:p>
        </w:tc>
        <w:tc>
          <w:tcPr>
            <w:tcW w:w="5672" w:type="dxa"/>
          </w:tcPr>
          <w:p w14:paraId="6D2628A3" w14:textId="77777777" w:rsidR="00393101" w:rsidRPr="009122D6" w:rsidRDefault="00393101" w:rsidP="007E721D">
            <w:pPr>
              <w:pStyle w:val="TableParagraph"/>
              <w:spacing w:before="110"/>
              <w:ind w:left="2025" w:right="2014"/>
              <w:jc w:val="center"/>
              <w:rPr>
                <w:rFonts w:ascii="Arial" w:hAnsi="Arial" w:cs="Arial"/>
                <w:b/>
                <w:sz w:val="24"/>
                <w:szCs w:val="24"/>
              </w:rPr>
            </w:pPr>
            <w:r w:rsidRPr="009122D6">
              <w:rPr>
                <w:rFonts w:ascii="Arial" w:hAnsi="Arial" w:cs="Arial"/>
                <w:b/>
                <w:sz w:val="24"/>
                <w:szCs w:val="24"/>
              </w:rPr>
              <w:t>Réponses du candidat</w:t>
            </w:r>
          </w:p>
        </w:tc>
      </w:tr>
      <w:tr w:rsidR="001C3584" w:rsidRPr="009122D6" w14:paraId="4F573232" w14:textId="77777777" w:rsidTr="002124B8">
        <w:trPr>
          <w:trHeight w:val="408"/>
        </w:trPr>
        <w:tc>
          <w:tcPr>
            <w:tcW w:w="4308" w:type="dxa"/>
          </w:tcPr>
          <w:p w14:paraId="43191DA7" w14:textId="3C566282" w:rsidR="002124B8" w:rsidRPr="009122D6" w:rsidRDefault="005D3E2E" w:rsidP="001C3584">
            <w:pPr>
              <w:suppressAutoHyphens/>
              <w:textAlignment w:val="baseline"/>
              <w:rPr>
                <w:rFonts w:ascii="Arial" w:hAnsi="Arial" w:cs="Arial"/>
                <w:bCs/>
                <w:sz w:val="24"/>
                <w:szCs w:val="24"/>
              </w:rPr>
            </w:pPr>
            <w:r w:rsidRPr="009122D6">
              <w:rPr>
                <w:rFonts w:ascii="Arial" w:hAnsi="Arial" w:cs="Arial"/>
                <w:bCs/>
                <w:sz w:val="24"/>
                <w:szCs w:val="24"/>
                <w:u w:val="single"/>
              </w:rPr>
              <w:t>Sous-critère n°1</w:t>
            </w:r>
            <w:r w:rsidRPr="009122D6">
              <w:rPr>
                <w:rFonts w:ascii="Arial" w:hAnsi="Arial" w:cs="Arial"/>
                <w:bCs/>
                <w:sz w:val="24"/>
                <w:szCs w:val="24"/>
              </w:rPr>
              <w:t> : p</w:t>
            </w:r>
            <w:r w:rsidR="001C3584" w:rsidRPr="009122D6">
              <w:rPr>
                <w:rFonts w:ascii="Arial" w:hAnsi="Arial" w:cs="Arial"/>
                <w:bCs/>
                <w:sz w:val="24"/>
                <w:szCs w:val="24"/>
              </w:rPr>
              <w:t xml:space="preserve">réciser </w:t>
            </w:r>
            <w:r w:rsidR="009122D6" w:rsidRPr="009122D6">
              <w:rPr>
                <w:rFonts w:ascii="Arial" w:hAnsi="Arial" w:cs="Arial"/>
                <w:sz w:val="24"/>
                <w:szCs w:val="24"/>
              </w:rPr>
              <w:t>la politique de gestion par le constructeur de l’obsolescence vis-à-vis des matériels proposés : durée de disponibilité des pièces détachées, durée durant laquelle le matériel restera réparable, etc.</w:t>
            </w:r>
          </w:p>
          <w:p w14:paraId="47F8DD30" w14:textId="5910C462" w:rsidR="009F146D" w:rsidRPr="009122D6" w:rsidRDefault="00A60071" w:rsidP="001C3584">
            <w:pPr>
              <w:suppressAutoHyphens/>
              <w:textAlignment w:val="baseline"/>
              <w:rPr>
                <w:rFonts w:ascii="Arial" w:hAnsi="Arial" w:cs="Arial"/>
                <w:bCs/>
                <w:sz w:val="24"/>
                <w:szCs w:val="24"/>
              </w:rPr>
            </w:pPr>
            <w:r w:rsidRPr="009122D6">
              <w:rPr>
                <w:rFonts w:ascii="Arial" w:hAnsi="Arial" w:cs="Arial"/>
                <w:b/>
                <w:bCs/>
                <w:sz w:val="24"/>
                <w:szCs w:val="24"/>
              </w:rPr>
              <w:t>5</w:t>
            </w:r>
            <w:r w:rsidR="009F146D" w:rsidRPr="009122D6">
              <w:rPr>
                <w:rFonts w:ascii="Arial" w:hAnsi="Arial" w:cs="Arial"/>
                <w:b/>
                <w:bCs/>
                <w:sz w:val="24"/>
                <w:szCs w:val="24"/>
              </w:rPr>
              <w:t xml:space="preserve"> points</w:t>
            </w:r>
          </w:p>
          <w:p w14:paraId="3E978337" w14:textId="619446A8" w:rsidR="001C3584" w:rsidRPr="009122D6" w:rsidRDefault="001C3584" w:rsidP="001C3584">
            <w:pPr>
              <w:pStyle w:val="TableParagraph"/>
              <w:spacing w:line="234" w:lineRule="exact"/>
              <w:ind w:left="0"/>
              <w:rPr>
                <w:rFonts w:ascii="Arial" w:hAnsi="Arial" w:cs="Arial"/>
                <w:sz w:val="24"/>
                <w:szCs w:val="24"/>
              </w:rPr>
            </w:pPr>
          </w:p>
        </w:tc>
        <w:tc>
          <w:tcPr>
            <w:tcW w:w="5672" w:type="dxa"/>
          </w:tcPr>
          <w:p w14:paraId="5591A441" w14:textId="77777777" w:rsidR="001C3584" w:rsidRPr="009122D6" w:rsidRDefault="001C3584" w:rsidP="007E721D">
            <w:pPr>
              <w:pStyle w:val="TableParagraph"/>
              <w:ind w:left="0"/>
              <w:rPr>
                <w:rFonts w:ascii="Arial" w:hAnsi="Arial" w:cs="Arial"/>
                <w:sz w:val="24"/>
                <w:szCs w:val="24"/>
              </w:rPr>
            </w:pPr>
          </w:p>
        </w:tc>
      </w:tr>
      <w:tr w:rsidR="00393101" w:rsidRPr="009122D6" w14:paraId="509C2E3A" w14:textId="77777777" w:rsidTr="002124B8">
        <w:trPr>
          <w:trHeight w:val="408"/>
        </w:trPr>
        <w:tc>
          <w:tcPr>
            <w:tcW w:w="4308" w:type="dxa"/>
          </w:tcPr>
          <w:p w14:paraId="578E8089" w14:textId="26F57820" w:rsidR="001C3584" w:rsidRPr="009122D6" w:rsidRDefault="005D3E2E" w:rsidP="001C3584">
            <w:pPr>
              <w:suppressAutoHyphens/>
              <w:textAlignment w:val="baseline"/>
              <w:rPr>
                <w:rFonts w:ascii="Arial" w:eastAsia="Arial" w:hAnsi="Arial" w:cs="Arial"/>
                <w:b/>
                <w:kern w:val="3"/>
                <w:sz w:val="24"/>
                <w:szCs w:val="24"/>
                <w:lang w:eastAsia="zh-CN" w:bidi="hi-IN"/>
              </w:rPr>
            </w:pPr>
            <w:r w:rsidRPr="009122D6">
              <w:rPr>
                <w:rFonts w:ascii="Arial" w:eastAsia="Arial" w:hAnsi="Arial" w:cs="Arial"/>
                <w:kern w:val="3"/>
                <w:sz w:val="24"/>
                <w:szCs w:val="24"/>
                <w:u w:val="single"/>
                <w:lang w:eastAsia="zh-CN" w:bidi="hi-IN"/>
              </w:rPr>
              <w:t>Sous-critère n°2</w:t>
            </w:r>
            <w:r w:rsidRPr="009122D6">
              <w:rPr>
                <w:rFonts w:ascii="Arial" w:eastAsia="Arial" w:hAnsi="Arial" w:cs="Arial"/>
                <w:kern w:val="3"/>
                <w:sz w:val="24"/>
                <w:szCs w:val="24"/>
                <w:lang w:eastAsia="zh-CN" w:bidi="hi-IN"/>
              </w:rPr>
              <w:t> : p</w:t>
            </w:r>
            <w:r w:rsidR="001C3584" w:rsidRPr="009122D6">
              <w:rPr>
                <w:rFonts w:ascii="Arial" w:eastAsia="Arial" w:hAnsi="Arial" w:cs="Arial"/>
                <w:kern w:val="3"/>
                <w:sz w:val="24"/>
                <w:szCs w:val="24"/>
                <w:lang w:eastAsia="zh-CN" w:bidi="hi-IN"/>
              </w:rPr>
              <w:t>récisez la consommation (gaz, électricité, etc. …) lorsque l’appareil est en veille et en fonctionnement</w:t>
            </w:r>
            <w:r w:rsidR="001C3584" w:rsidRPr="009122D6">
              <w:rPr>
                <w:rFonts w:ascii="Arial" w:eastAsia="Arial" w:hAnsi="Arial" w:cs="Arial"/>
                <w:b/>
                <w:kern w:val="3"/>
                <w:sz w:val="24"/>
                <w:szCs w:val="24"/>
                <w:lang w:eastAsia="zh-CN" w:bidi="hi-IN"/>
              </w:rPr>
              <w:t>.</w:t>
            </w:r>
          </w:p>
          <w:p w14:paraId="7FF00EA7" w14:textId="6DADDF62" w:rsidR="009F146D" w:rsidRPr="009122D6" w:rsidRDefault="001C3584" w:rsidP="001C3584">
            <w:pPr>
              <w:pStyle w:val="TableParagraph"/>
              <w:spacing w:line="234" w:lineRule="exact"/>
              <w:ind w:left="0"/>
              <w:rPr>
                <w:rFonts w:ascii="Arial" w:eastAsia="Arial" w:hAnsi="Arial" w:cs="Arial"/>
                <w:kern w:val="3"/>
                <w:sz w:val="24"/>
                <w:szCs w:val="24"/>
                <w:lang w:eastAsia="zh-CN" w:bidi="hi-IN"/>
              </w:rPr>
            </w:pPr>
            <w:r w:rsidRPr="009122D6">
              <w:rPr>
                <w:rFonts w:ascii="Arial" w:eastAsia="Arial" w:hAnsi="Arial" w:cs="Arial"/>
                <w:kern w:val="3"/>
                <w:sz w:val="24"/>
                <w:szCs w:val="24"/>
                <w:lang w:eastAsia="zh-CN" w:bidi="hi-IN"/>
              </w:rPr>
              <w:t>Précisez les déchets générés à l’utilisation de l’équipement</w:t>
            </w:r>
            <w:r w:rsidR="00E96CE6" w:rsidRPr="009122D6">
              <w:rPr>
                <w:rFonts w:ascii="Arial" w:eastAsia="Arial" w:hAnsi="Arial" w:cs="Arial"/>
                <w:kern w:val="3"/>
                <w:sz w:val="24"/>
                <w:szCs w:val="24"/>
                <w:lang w:eastAsia="zh-CN" w:bidi="hi-IN"/>
              </w:rPr>
              <w:t>.</w:t>
            </w:r>
          </w:p>
          <w:p w14:paraId="11D77CC9" w14:textId="1784607B" w:rsidR="002124B8" w:rsidRPr="009122D6" w:rsidRDefault="00A60071" w:rsidP="001C3584">
            <w:pPr>
              <w:pStyle w:val="TableParagraph"/>
              <w:spacing w:line="234" w:lineRule="exact"/>
              <w:ind w:left="0"/>
              <w:rPr>
                <w:rFonts w:ascii="Arial" w:hAnsi="Arial" w:cs="Arial"/>
                <w:b/>
                <w:bCs/>
                <w:sz w:val="24"/>
                <w:szCs w:val="24"/>
              </w:rPr>
            </w:pPr>
            <w:r w:rsidRPr="009122D6">
              <w:rPr>
                <w:rFonts w:ascii="Arial" w:hAnsi="Arial" w:cs="Arial"/>
                <w:b/>
                <w:bCs/>
                <w:sz w:val="24"/>
                <w:szCs w:val="24"/>
              </w:rPr>
              <w:t>5</w:t>
            </w:r>
            <w:r w:rsidR="009F146D" w:rsidRPr="009122D6">
              <w:rPr>
                <w:rFonts w:ascii="Arial" w:hAnsi="Arial" w:cs="Arial"/>
                <w:b/>
                <w:bCs/>
                <w:sz w:val="24"/>
                <w:szCs w:val="24"/>
              </w:rPr>
              <w:t xml:space="preserve"> points</w:t>
            </w:r>
          </w:p>
          <w:p w14:paraId="17A0C4F6" w14:textId="77777777" w:rsidR="007F0B38" w:rsidRPr="009122D6" w:rsidRDefault="007F0B38" w:rsidP="00602209">
            <w:pPr>
              <w:pStyle w:val="TableParagraph"/>
              <w:spacing w:line="234" w:lineRule="exact"/>
              <w:rPr>
                <w:rFonts w:ascii="Arial" w:hAnsi="Arial" w:cs="Arial"/>
                <w:sz w:val="24"/>
                <w:szCs w:val="24"/>
              </w:rPr>
            </w:pPr>
          </w:p>
        </w:tc>
        <w:tc>
          <w:tcPr>
            <w:tcW w:w="5672" w:type="dxa"/>
          </w:tcPr>
          <w:p w14:paraId="0DB0BF00" w14:textId="77777777" w:rsidR="00393101" w:rsidRPr="009122D6" w:rsidRDefault="00393101" w:rsidP="007E721D">
            <w:pPr>
              <w:pStyle w:val="TableParagraph"/>
              <w:ind w:left="0"/>
              <w:rPr>
                <w:rFonts w:ascii="Arial" w:hAnsi="Arial" w:cs="Arial"/>
                <w:sz w:val="24"/>
                <w:szCs w:val="24"/>
              </w:rPr>
            </w:pPr>
          </w:p>
        </w:tc>
      </w:tr>
    </w:tbl>
    <w:p w14:paraId="6982B5CB" w14:textId="77777777" w:rsidR="00F812EF" w:rsidRPr="009122D6" w:rsidRDefault="00F812EF" w:rsidP="00F812EF">
      <w:pPr>
        <w:rPr>
          <w:rFonts w:ascii="Arial" w:hAnsi="Arial" w:cs="Arial"/>
          <w:b/>
          <w:sz w:val="24"/>
          <w:szCs w:val="24"/>
        </w:rPr>
      </w:pPr>
    </w:p>
    <w:p w14:paraId="56850E27" w14:textId="77777777" w:rsidR="00A908BD" w:rsidRPr="009122D6" w:rsidRDefault="00A908BD">
      <w:pPr>
        <w:rPr>
          <w:rFonts w:ascii="Arial" w:hAnsi="Arial" w:cs="Arial"/>
          <w:b/>
          <w:sz w:val="24"/>
          <w:szCs w:val="24"/>
        </w:rPr>
      </w:pPr>
    </w:p>
    <w:p w14:paraId="497CCD1A" w14:textId="77777777" w:rsidR="00A908BD" w:rsidRPr="009122D6" w:rsidRDefault="00A908BD">
      <w:pPr>
        <w:rPr>
          <w:rFonts w:ascii="Arial" w:hAnsi="Arial" w:cs="Arial"/>
          <w:b/>
          <w:sz w:val="24"/>
          <w:szCs w:val="24"/>
        </w:rPr>
      </w:pPr>
    </w:p>
    <w:p w14:paraId="53D53D9A" w14:textId="77777777" w:rsidR="00A908BD" w:rsidRPr="009122D6" w:rsidRDefault="00A908BD">
      <w:pPr>
        <w:rPr>
          <w:rFonts w:ascii="Arial" w:hAnsi="Arial" w:cs="Arial"/>
          <w:b/>
          <w:sz w:val="24"/>
          <w:szCs w:val="24"/>
        </w:rPr>
      </w:pPr>
    </w:p>
    <w:p w14:paraId="36A93103" w14:textId="77777777" w:rsidR="00A908BD" w:rsidRPr="009122D6" w:rsidRDefault="00A908BD">
      <w:pPr>
        <w:rPr>
          <w:rFonts w:ascii="Arial" w:hAnsi="Arial" w:cs="Arial"/>
          <w:b/>
          <w:sz w:val="24"/>
          <w:szCs w:val="24"/>
        </w:rPr>
      </w:pPr>
    </w:p>
    <w:p w14:paraId="13CA016E" w14:textId="77777777" w:rsidR="00A908BD" w:rsidRPr="009122D6" w:rsidRDefault="00A908BD">
      <w:pPr>
        <w:spacing w:before="3"/>
        <w:rPr>
          <w:rFonts w:ascii="Arial" w:hAnsi="Arial" w:cs="Arial"/>
          <w:b/>
          <w:sz w:val="24"/>
          <w:szCs w:val="24"/>
        </w:rPr>
      </w:pPr>
    </w:p>
    <w:p w14:paraId="47A59B6C" w14:textId="77777777" w:rsidR="00A908BD" w:rsidRPr="009122D6" w:rsidRDefault="001B0378">
      <w:pPr>
        <w:pStyle w:val="Corpsdetexte"/>
        <w:ind w:left="139"/>
        <w:jc w:val="center"/>
        <w:rPr>
          <w:rFonts w:ascii="Arial" w:hAnsi="Arial" w:cs="Arial"/>
          <w:sz w:val="24"/>
          <w:szCs w:val="24"/>
        </w:rPr>
      </w:pPr>
      <w:r w:rsidRPr="009122D6">
        <w:rPr>
          <w:rFonts w:ascii="Arial" w:hAnsi="Arial" w:cs="Arial"/>
          <w:sz w:val="24"/>
          <w:szCs w:val="24"/>
        </w:rPr>
        <w:t>Signature et cachet de l’entreprise</w:t>
      </w:r>
    </w:p>
    <w:sectPr w:rsidR="00A908BD" w:rsidRPr="009122D6">
      <w:pgSz w:w="11910" w:h="16840"/>
      <w:pgMar w:top="1120" w:right="600" w:bottom="280" w:left="4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97B89C" w14:textId="77777777" w:rsidR="00E51C13" w:rsidRDefault="00E51C13" w:rsidP="00E51C13">
      <w:r>
        <w:separator/>
      </w:r>
    </w:p>
  </w:endnote>
  <w:endnote w:type="continuationSeparator" w:id="0">
    <w:p w14:paraId="05D01B05" w14:textId="77777777" w:rsidR="00E51C13" w:rsidRDefault="00E51C13" w:rsidP="00E51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11612C" w14:textId="77777777" w:rsidR="00E51C13" w:rsidRDefault="00E51C13" w:rsidP="00E51C13">
      <w:r>
        <w:separator/>
      </w:r>
    </w:p>
  </w:footnote>
  <w:footnote w:type="continuationSeparator" w:id="0">
    <w:p w14:paraId="388A0D46" w14:textId="77777777" w:rsidR="00E51C13" w:rsidRDefault="00E51C13" w:rsidP="00E51C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F85C66"/>
    <w:multiLevelType w:val="hybridMultilevel"/>
    <w:tmpl w:val="9CB8E0FE"/>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4516260F"/>
    <w:multiLevelType w:val="multilevel"/>
    <w:tmpl w:val="B7EEA2A0"/>
    <w:lvl w:ilvl="0">
      <w:start w:val="1"/>
      <w:numFmt w:val="bullet"/>
      <w:lvlText w:val=""/>
      <w:lvlJc w:val="left"/>
      <w:pPr>
        <w:ind w:left="1065" w:hanging="360"/>
      </w:pPr>
      <w:rPr>
        <w:rFonts w:ascii="Symbol" w:hAnsi="Symbol" w:hint="default"/>
      </w:rPr>
    </w:lvl>
    <w:lvl w:ilvl="1">
      <w:numFmt w:val="bullet"/>
      <w:lvlText w:val="-"/>
      <w:lvlJc w:val="left"/>
      <w:pPr>
        <w:ind w:left="1785" w:hanging="360"/>
      </w:pPr>
      <w:rPr>
        <w:rFonts w:ascii="Calibri" w:eastAsiaTheme="minorHAnsi" w:hAnsi="Calibri" w:cs="Calibri" w:hint="default"/>
      </w:rPr>
    </w:lvl>
    <w:lvl w:ilvl="2">
      <w:start w:val="1"/>
      <w:numFmt w:val="bullet"/>
      <w:lvlText w:val=""/>
      <w:lvlJc w:val="left"/>
      <w:pPr>
        <w:ind w:left="2505" w:hanging="360"/>
      </w:pPr>
      <w:rPr>
        <w:rFonts w:ascii="Wingdings" w:hAnsi="Wingdings" w:hint="default"/>
      </w:rPr>
    </w:lvl>
    <w:lvl w:ilvl="3">
      <w:start w:val="1"/>
      <w:numFmt w:val="bullet"/>
      <w:lvlText w:val=""/>
      <w:lvlJc w:val="left"/>
      <w:pPr>
        <w:ind w:left="3225" w:hanging="360"/>
      </w:pPr>
      <w:rPr>
        <w:rFonts w:ascii="Symbol" w:hAnsi="Symbol" w:hint="default"/>
      </w:rPr>
    </w:lvl>
    <w:lvl w:ilvl="4">
      <w:start w:val="1"/>
      <w:numFmt w:val="bullet"/>
      <w:lvlText w:val="o"/>
      <w:lvlJc w:val="left"/>
      <w:pPr>
        <w:ind w:left="3945" w:hanging="360"/>
      </w:pPr>
      <w:rPr>
        <w:rFonts w:ascii="Courier New" w:hAnsi="Courier New" w:cs="Courier New" w:hint="default"/>
      </w:rPr>
    </w:lvl>
    <w:lvl w:ilvl="5">
      <w:start w:val="1"/>
      <w:numFmt w:val="bullet"/>
      <w:lvlText w:val=""/>
      <w:lvlJc w:val="left"/>
      <w:pPr>
        <w:ind w:left="4665" w:hanging="360"/>
      </w:pPr>
      <w:rPr>
        <w:rFonts w:ascii="Wingdings" w:hAnsi="Wingdings" w:hint="default"/>
      </w:rPr>
    </w:lvl>
    <w:lvl w:ilvl="6">
      <w:start w:val="1"/>
      <w:numFmt w:val="bullet"/>
      <w:lvlText w:val=""/>
      <w:lvlJc w:val="left"/>
      <w:pPr>
        <w:ind w:left="5385" w:hanging="360"/>
      </w:pPr>
      <w:rPr>
        <w:rFonts w:ascii="Symbol" w:hAnsi="Symbol" w:hint="default"/>
      </w:rPr>
    </w:lvl>
    <w:lvl w:ilvl="7">
      <w:start w:val="1"/>
      <w:numFmt w:val="bullet"/>
      <w:lvlText w:val="o"/>
      <w:lvlJc w:val="left"/>
      <w:pPr>
        <w:ind w:left="6105" w:hanging="360"/>
      </w:pPr>
      <w:rPr>
        <w:rFonts w:ascii="Courier New" w:hAnsi="Courier New" w:cs="Courier New" w:hint="default"/>
      </w:rPr>
    </w:lvl>
    <w:lvl w:ilvl="8">
      <w:start w:val="1"/>
      <w:numFmt w:val="bullet"/>
      <w:lvlText w:val=""/>
      <w:lvlJc w:val="left"/>
      <w:pPr>
        <w:ind w:left="6825" w:hanging="360"/>
      </w:pPr>
      <w:rPr>
        <w:rFonts w:ascii="Wingdings" w:hAnsi="Wingdings" w:hint="default"/>
      </w:rPr>
    </w:lvl>
  </w:abstractNum>
  <w:abstractNum w:abstractNumId="2" w15:restartNumberingAfterBreak="0">
    <w:nsid w:val="472C221D"/>
    <w:multiLevelType w:val="hybridMultilevel"/>
    <w:tmpl w:val="AEF216D4"/>
    <w:lvl w:ilvl="0" w:tplc="7660A7E8">
      <w:start w:val="1"/>
      <w:numFmt w:val="decimal"/>
      <w:lvlText w:val="%1-"/>
      <w:lvlJc w:val="left"/>
      <w:pPr>
        <w:ind w:left="720" w:hanging="360"/>
      </w:pPr>
      <w:rPr>
        <w:rFonts w:hint="default"/>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5B3C5BB2"/>
    <w:multiLevelType w:val="multilevel"/>
    <w:tmpl w:val="D77EBEA4"/>
    <w:lvl w:ilvl="0">
      <w:start w:val="1"/>
      <w:numFmt w:val="decimal"/>
      <w:lvlText w:val="%1)"/>
      <w:lvlJc w:val="left"/>
      <w:pPr>
        <w:ind w:left="490" w:hanging="231"/>
      </w:pPr>
      <w:rPr>
        <w:rFonts w:ascii="Arial Narrow" w:eastAsia="Arial Narrow" w:hAnsi="Arial Narrow" w:cs="Arial Narrow" w:hint="default"/>
        <w:w w:val="100"/>
        <w:sz w:val="24"/>
        <w:szCs w:val="24"/>
        <w:lang w:val="fr-FR" w:eastAsia="fr-FR" w:bidi="fr-FR"/>
      </w:rPr>
    </w:lvl>
    <w:lvl w:ilvl="1">
      <w:start w:val="1"/>
      <w:numFmt w:val="decimal"/>
      <w:lvlText w:val="%2."/>
      <w:lvlJc w:val="left"/>
      <w:pPr>
        <w:ind w:left="744" w:hanging="202"/>
      </w:pPr>
      <w:rPr>
        <w:rFonts w:ascii="Arial Narrow" w:eastAsia="Arial Narrow" w:hAnsi="Arial Narrow" w:cs="Arial Narrow" w:hint="default"/>
        <w:b/>
        <w:bCs/>
        <w:spacing w:val="-1"/>
        <w:w w:val="100"/>
        <w:sz w:val="22"/>
        <w:szCs w:val="22"/>
        <w:lang w:val="fr-FR" w:eastAsia="fr-FR" w:bidi="fr-FR"/>
      </w:rPr>
    </w:lvl>
    <w:lvl w:ilvl="2">
      <w:start w:val="1"/>
      <w:numFmt w:val="decimal"/>
      <w:lvlText w:val="%2.%3"/>
      <w:lvlJc w:val="left"/>
      <w:pPr>
        <w:ind w:left="845" w:hanging="303"/>
      </w:pPr>
      <w:rPr>
        <w:rFonts w:ascii="Arial Narrow" w:eastAsia="Arial Narrow" w:hAnsi="Arial Narrow" w:cs="Arial Narrow" w:hint="default"/>
        <w:b/>
        <w:bCs/>
        <w:w w:val="100"/>
        <w:sz w:val="22"/>
        <w:szCs w:val="22"/>
        <w:lang w:val="fr-FR" w:eastAsia="fr-FR" w:bidi="fr-FR"/>
      </w:rPr>
    </w:lvl>
    <w:lvl w:ilvl="3">
      <w:numFmt w:val="bullet"/>
      <w:lvlText w:val="•"/>
      <w:lvlJc w:val="left"/>
      <w:pPr>
        <w:ind w:left="2090" w:hanging="303"/>
      </w:pPr>
      <w:rPr>
        <w:rFonts w:hint="default"/>
        <w:lang w:val="fr-FR" w:eastAsia="fr-FR" w:bidi="fr-FR"/>
      </w:rPr>
    </w:lvl>
    <w:lvl w:ilvl="4">
      <w:numFmt w:val="bullet"/>
      <w:lvlText w:val="•"/>
      <w:lvlJc w:val="left"/>
      <w:pPr>
        <w:ind w:left="3341" w:hanging="303"/>
      </w:pPr>
      <w:rPr>
        <w:rFonts w:hint="default"/>
        <w:lang w:val="fr-FR" w:eastAsia="fr-FR" w:bidi="fr-FR"/>
      </w:rPr>
    </w:lvl>
    <w:lvl w:ilvl="5">
      <w:numFmt w:val="bullet"/>
      <w:lvlText w:val="•"/>
      <w:lvlJc w:val="left"/>
      <w:pPr>
        <w:ind w:left="4592" w:hanging="303"/>
      </w:pPr>
      <w:rPr>
        <w:rFonts w:hint="default"/>
        <w:lang w:val="fr-FR" w:eastAsia="fr-FR" w:bidi="fr-FR"/>
      </w:rPr>
    </w:lvl>
    <w:lvl w:ilvl="6">
      <w:numFmt w:val="bullet"/>
      <w:lvlText w:val="•"/>
      <w:lvlJc w:val="left"/>
      <w:pPr>
        <w:ind w:left="5843" w:hanging="303"/>
      </w:pPr>
      <w:rPr>
        <w:rFonts w:hint="default"/>
        <w:lang w:val="fr-FR" w:eastAsia="fr-FR" w:bidi="fr-FR"/>
      </w:rPr>
    </w:lvl>
    <w:lvl w:ilvl="7">
      <w:numFmt w:val="bullet"/>
      <w:lvlText w:val="•"/>
      <w:lvlJc w:val="left"/>
      <w:pPr>
        <w:ind w:left="7094" w:hanging="303"/>
      </w:pPr>
      <w:rPr>
        <w:rFonts w:hint="default"/>
        <w:lang w:val="fr-FR" w:eastAsia="fr-FR" w:bidi="fr-FR"/>
      </w:rPr>
    </w:lvl>
    <w:lvl w:ilvl="8">
      <w:numFmt w:val="bullet"/>
      <w:lvlText w:val="•"/>
      <w:lvlJc w:val="left"/>
      <w:pPr>
        <w:ind w:left="8344" w:hanging="303"/>
      </w:pPr>
      <w:rPr>
        <w:rFonts w:hint="default"/>
        <w:lang w:val="fr-FR" w:eastAsia="fr-FR" w:bidi="fr-FR"/>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8BD"/>
    <w:rsid w:val="00052F67"/>
    <w:rsid w:val="0008662A"/>
    <w:rsid w:val="000932C6"/>
    <w:rsid w:val="000A512B"/>
    <w:rsid w:val="000C4AD6"/>
    <w:rsid w:val="000E26B7"/>
    <w:rsid w:val="00110073"/>
    <w:rsid w:val="001126F5"/>
    <w:rsid w:val="00114EDA"/>
    <w:rsid w:val="0015627F"/>
    <w:rsid w:val="001676F6"/>
    <w:rsid w:val="001B0378"/>
    <w:rsid w:val="001B4D1B"/>
    <w:rsid w:val="001C3584"/>
    <w:rsid w:val="001E04DB"/>
    <w:rsid w:val="001E7060"/>
    <w:rsid w:val="00200EE9"/>
    <w:rsid w:val="002124B8"/>
    <w:rsid w:val="00214620"/>
    <w:rsid w:val="002152D8"/>
    <w:rsid w:val="002206F2"/>
    <w:rsid w:val="002576D9"/>
    <w:rsid w:val="0026152F"/>
    <w:rsid w:val="002776DC"/>
    <w:rsid w:val="002D6825"/>
    <w:rsid w:val="002E70BC"/>
    <w:rsid w:val="002F014D"/>
    <w:rsid w:val="00301D5C"/>
    <w:rsid w:val="0031797F"/>
    <w:rsid w:val="00336FC8"/>
    <w:rsid w:val="00353AD5"/>
    <w:rsid w:val="00365CFF"/>
    <w:rsid w:val="00376762"/>
    <w:rsid w:val="00393101"/>
    <w:rsid w:val="0039751A"/>
    <w:rsid w:val="003B4735"/>
    <w:rsid w:val="003C6D65"/>
    <w:rsid w:val="003D1096"/>
    <w:rsid w:val="003E4315"/>
    <w:rsid w:val="003F6D27"/>
    <w:rsid w:val="00437D25"/>
    <w:rsid w:val="00443E31"/>
    <w:rsid w:val="00450BEE"/>
    <w:rsid w:val="0046731B"/>
    <w:rsid w:val="00490852"/>
    <w:rsid w:val="00496E1D"/>
    <w:rsid w:val="004C3EE8"/>
    <w:rsid w:val="00504BEE"/>
    <w:rsid w:val="005131E9"/>
    <w:rsid w:val="00521774"/>
    <w:rsid w:val="005345AC"/>
    <w:rsid w:val="00537887"/>
    <w:rsid w:val="005B423B"/>
    <w:rsid w:val="005C7F47"/>
    <w:rsid w:val="005D3E2E"/>
    <w:rsid w:val="005E22F0"/>
    <w:rsid w:val="00602209"/>
    <w:rsid w:val="00624524"/>
    <w:rsid w:val="00631361"/>
    <w:rsid w:val="00690461"/>
    <w:rsid w:val="0069494F"/>
    <w:rsid w:val="006B0317"/>
    <w:rsid w:val="00783BAA"/>
    <w:rsid w:val="007B33E4"/>
    <w:rsid w:val="007B3A76"/>
    <w:rsid w:val="007C7D84"/>
    <w:rsid w:val="007F0B38"/>
    <w:rsid w:val="0081280C"/>
    <w:rsid w:val="00822A2C"/>
    <w:rsid w:val="008415E5"/>
    <w:rsid w:val="00845E02"/>
    <w:rsid w:val="008544C6"/>
    <w:rsid w:val="00874F08"/>
    <w:rsid w:val="00882D2E"/>
    <w:rsid w:val="0089446E"/>
    <w:rsid w:val="00896CFD"/>
    <w:rsid w:val="008B276D"/>
    <w:rsid w:val="008C5A5E"/>
    <w:rsid w:val="008C5B14"/>
    <w:rsid w:val="0090098B"/>
    <w:rsid w:val="009122D6"/>
    <w:rsid w:val="00914491"/>
    <w:rsid w:val="0093314B"/>
    <w:rsid w:val="0094556C"/>
    <w:rsid w:val="0096554B"/>
    <w:rsid w:val="0097182B"/>
    <w:rsid w:val="00980198"/>
    <w:rsid w:val="00980478"/>
    <w:rsid w:val="009A241F"/>
    <w:rsid w:val="009C4EB5"/>
    <w:rsid w:val="009D3980"/>
    <w:rsid w:val="009F146D"/>
    <w:rsid w:val="009F46F7"/>
    <w:rsid w:val="00A13530"/>
    <w:rsid w:val="00A60071"/>
    <w:rsid w:val="00A6450B"/>
    <w:rsid w:val="00A66911"/>
    <w:rsid w:val="00A908BD"/>
    <w:rsid w:val="00AB2AB7"/>
    <w:rsid w:val="00AC435E"/>
    <w:rsid w:val="00B06235"/>
    <w:rsid w:val="00B0654D"/>
    <w:rsid w:val="00B10510"/>
    <w:rsid w:val="00B32E3F"/>
    <w:rsid w:val="00B402FD"/>
    <w:rsid w:val="00B6188D"/>
    <w:rsid w:val="00B9326C"/>
    <w:rsid w:val="00B96BFC"/>
    <w:rsid w:val="00BA1CAB"/>
    <w:rsid w:val="00BB1175"/>
    <w:rsid w:val="00BE66F1"/>
    <w:rsid w:val="00BF145F"/>
    <w:rsid w:val="00BF27C0"/>
    <w:rsid w:val="00C04069"/>
    <w:rsid w:val="00C30C14"/>
    <w:rsid w:val="00C3199E"/>
    <w:rsid w:val="00C430A3"/>
    <w:rsid w:val="00C46680"/>
    <w:rsid w:val="00C82BB9"/>
    <w:rsid w:val="00CB3574"/>
    <w:rsid w:val="00CC0AF1"/>
    <w:rsid w:val="00CE54C3"/>
    <w:rsid w:val="00CE5E08"/>
    <w:rsid w:val="00D278DA"/>
    <w:rsid w:val="00D63019"/>
    <w:rsid w:val="00D70C78"/>
    <w:rsid w:val="00D715BB"/>
    <w:rsid w:val="00DA405D"/>
    <w:rsid w:val="00E02BA1"/>
    <w:rsid w:val="00E125BB"/>
    <w:rsid w:val="00E51C13"/>
    <w:rsid w:val="00E5411F"/>
    <w:rsid w:val="00E660E4"/>
    <w:rsid w:val="00E84447"/>
    <w:rsid w:val="00E96475"/>
    <w:rsid w:val="00E96CE6"/>
    <w:rsid w:val="00EC75CC"/>
    <w:rsid w:val="00ED30C2"/>
    <w:rsid w:val="00F060C5"/>
    <w:rsid w:val="00F2442B"/>
    <w:rsid w:val="00F560C1"/>
    <w:rsid w:val="00F67CD6"/>
    <w:rsid w:val="00F704C5"/>
    <w:rsid w:val="00F812EF"/>
    <w:rsid w:val="00F90C15"/>
    <w:rsid w:val="00FA11AA"/>
    <w:rsid w:val="00FC758E"/>
    <w:rsid w:val="00FF7B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5BE00"/>
  <w15:docId w15:val="{DBBF5165-2B19-4766-962C-B02FD173E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Narrow" w:eastAsia="Arial Narrow" w:hAnsi="Arial Narrow" w:cs="Arial Narrow"/>
      <w:lang w:val="fr-FR" w:eastAsia="fr-FR" w:bidi="fr-FR"/>
    </w:rPr>
  </w:style>
  <w:style w:type="paragraph" w:styleId="Titre1">
    <w:name w:val="heading 1"/>
    <w:basedOn w:val="Normal"/>
    <w:uiPriority w:val="1"/>
    <w:qFormat/>
    <w:pPr>
      <w:ind w:left="138"/>
      <w:jc w:val="center"/>
      <w:outlineLvl w:val="0"/>
    </w:pPr>
    <w:rPr>
      <w:b/>
      <w:bCs/>
      <w:sz w:val="32"/>
      <w:szCs w:val="32"/>
    </w:rPr>
  </w:style>
  <w:style w:type="paragraph" w:styleId="Titre2">
    <w:name w:val="heading 2"/>
    <w:basedOn w:val="Normal"/>
    <w:uiPriority w:val="1"/>
    <w:qFormat/>
    <w:pPr>
      <w:spacing w:before="214"/>
      <w:ind w:left="490" w:hanging="231"/>
      <w:outlineLvl w:val="1"/>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b/>
      <w:bCs/>
    </w:rPr>
  </w:style>
  <w:style w:type="paragraph" w:styleId="Paragraphedeliste">
    <w:name w:val="List Paragraph"/>
    <w:basedOn w:val="Normal"/>
    <w:uiPriority w:val="99"/>
    <w:qFormat/>
    <w:pPr>
      <w:spacing w:before="1"/>
      <w:ind w:left="845" w:hanging="303"/>
    </w:pPr>
  </w:style>
  <w:style w:type="paragraph" w:customStyle="1" w:styleId="TableParagraph">
    <w:name w:val="Table Paragraph"/>
    <w:basedOn w:val="Normal"/>
    <w:uiPriority w:val="1"/>
    <w:qFormat/>
    <w:pPr>
      <w:ind w:left="254"/>
    </w:pPr>
  </w:style>
  <w:style w:type="character" w:styleId="Marquedecommentaire">
    <w:name w:val="annotation reference"/>
    <w:basedOn w:val="Policepardfaut"/>
    <w:uiPriority w:val="99"/>
    <w:semiHidden/>
    <w:unhideWhenUsed/>
    <w:rsid w:val="005E22F0"/>
    <w:rPr>
      <w:sz w:val="16"/>
      <w:szCs w:val="16"/>
    </w:rPr>
  </w:style>
  <w:style w:type="paragraph" w:styleId="Commentaire">
    <w:name w:val="annotation text"/>
    <w:basedOn w:val="Normal"/>
    <w:link w:val="CommentaireCar"/>
    <w:uiPriority w:val="99"/>
    <w:semiHidden/>
    <w:unhideWhenUsed/>
    <w:rsid w:val="005E22F0"/>
    <w:rPr>
      <w:sz w:val="20"/>
      <w:szCs w:val="20"/>
    </w:rPr>
  </w:style>
  <w:style w:type="character" w:customStyle="1" w:styleId="CommentaireCar">
    <w:name w:val="Commentaire Car"/>
    <w:basedOn w:val="Policepardfaut"/>
    <w:link w:val="Commentaire"/>
    <w:uiPriority w:val="99"/>
    <w:semiHidden/>
    <w:rsid w:val="005E22F0"/>
    <w:rPr>
      <w:rFonts w:ascii="Arial Narrow" w:eastAsia="Arial Narrow" w:hAnsi="Arial Narrow" w:cs="Arial Narrow"/>
      <w:sz w:val="20"/>
      <w:szCs w:val="20"/>
      <w:lang w:val="fr-FR" w:eastAsia="fr-FR" w:bidi="fr-FR"/>
    </w:rPr>
  </w:style>
  <w:style w:type="paragraph" w:styleId="Objetducommentaire">
    <w:name w:val="annotation subject"/>
    <w:basedOn w:val="Commentaire"/>
    <w:next w:val="Commentaire"/>
    <w:link w:val="ObjetducommentaireCar"/>
    <w:uiPriority w:val="99"/>
    <w:semiHidden/>
    <w:unhideWhenUsed/>
    <w:rsid w:val="005E22F0"/>
    <w:rPr>
      <w:b/>
      <w:bCs/>
    </w:rPr>
  </w:style>
  <w:style w:type="character" w:customStyle="1" w:styleId="ObjetducommentaireCar">
    <w:name w:val="Objet du commentaire Car"/>
    <w:basedOn w:val="CommentaireCar"/>
    <w:link w:val="Objetducommentaire"/>
    <w:uiPriority w:val="99"/>
    <w:semiHidden/>
    <w:rsid w:val="005E22F0"/>
    <w:rPr>
      <w:rFonts w:ascii="Arial Narrow" w:eastAsia="Arial Narrow" w:hAnsi="Arial Narrow" w:cs="Arial Narrow"/>
      <w:b/>
      <w:bCs/>
      <w:sz w:val="20"/>
      <w:szCs w:val="20"/>
      <w:lang w:val="fr-FR" w:eastAsia="fr-FR" w:bidi="fr-FR"/>
    </w:rPr>
  </w:style>
  <w:style w:type="paragraph" w:styleId="En-tte">
    <w:name w:val="header"/>
    <w:basedOn w:val="Normal"/>
    <w:link w:val="En-tteCar"/>
    <w:uiPriority w:val="99"/>
    <w:unhideWhenUsed/>
    <w:rsid w:val="001C3584"/>
    <w:pPr>
      <w:widowControl/>
      <w:tabs>
        <w:tab w:val="center" w:pos="4703"/>
        <w:tab w:val="right" w:pos="9406"/>
      </w:tabs>
      <w:autoSpaceDE/>
      <w:autoSpaceDN/>
    </w:pPr>
    <w:rPr>
      <w:rFonts w:asciiTheme="minorHAnsi" w:eastAsia="Times New Roman" w:hAnsi="Times New Roman" w:cs="Times New Roman"/>
      <w:lang w:val="en-US" w:eastAsia="en-US" w:bidi="ar-SA"/>
    </w:rPr>
  </w:style>
  <w:style w:type="character" w:customStyle="1" w:styleId="En-tteCar">
    <w:name w:val="En-tête Car"/>
    <w:basedOn w:val="Policepardfaut"/>
    <w:link w:val="En-tte"/>
    <w:uiPriority w:val="99"/>
    <w:rsid w:val="001C3584"/>
    <w:rPr>
      <w:rFonts w:eastAsia="Times New Roman" w:hAnsi="Times New Roman" w:cs="Times New Roman"/>
    </w:rPr>
  </w:style>
  <w:style w:type="paragraph" w:styleId="Textedebulles">
    <w:name w:val="Balloon Text"/>
    <w:basedOn w:val="Normal"/>
    <w:link w:val="TextedebullesCar"/>
    <w:uiPriority w:val="99"/>
    <w:semiHidden/>
    <w:unhideWhenUsed/>
    <w:rsid w:val="008C5A5E"/>
    <w:rPr>
      <w:rFonts w:ascii="Segoe UI" w:hAnsi="Segoe UI" w:cs="Segoe UI"/>
      <w:sz w:val="18"/>
      <w:szCs w:val="18"/>
    </w:rPr>
  </w:style>
  <w:style w:type="character" w:customStyle="1" w:styleId="TextedebullesCar">
    <w:name w:val="Texte de bulles Car"/>
    <w:basedOn w:val="Policepardfaut"/>
    <w:link w:val="Textedebulles"/>
    <w:uiPriority w:val="99"/>
    <w:semiHidden/>
    <w:rsid w:val="008C5A5E"/>
    <w:rPr>
      <w:rFonts w:ascii="Segoe UI" w:eastAsia="Arial Narrow" w:hAnsi="Segoe UI" w:cs="Segoe UI"/>
      <w:sz w:val="18"/>
      <w:szCs w:val="18"/>
      <w:lang w:val="fr-FR" w:eastAsia="fr-FR" w:bidi="fr-FR"/>
    </w:rPr>
  </w:style>
  <w:style w:type="paragraph" w:styleId="Titre">
    <w:name w:val="Title"/>
    <w:basedOn w:val="Normal"/>
    <w:link w:val="TitreCar"/>
    <w:uiPriority w:val="99"/>
    <w:qFormat/>
    <w:rsid w:val="00365CFF"/>
    <w:pPr>
      <w:widowControl/>
      <w:autoSpaceDE/>
      <w:autoSpaceDN/>
      <w:spacing w:line="360" w:lineRule="auto"/>
      <w:ind w:firstLine="851"/>
      <w:jc w:val="center"/>
    </w:pPr>
    <w:rPr>
      <w:rFonts w:ascii="Times New Roman" w:eastAsia="Times New Roman" w:hAnsi="Times New Roman" w:cs="Times New Roman"/>
      <w:b/>
      <w:color w:val="800000"/>
      <w:sz w:val="36"/>
      <w:szCs w:val="20"/>
      <w:lang w:bidi="ar-SA"/>
    </w:rPr>
  </w:style>
  <w:style w:type="character" w:customStyle="1" w:styleId="TitreCar">
    <w:name w:val="Titre Car"/>
    <w:basedOn w:val="Policepardfaut"/>
    <w:link w:val="Titre"/>
    <w:uiPriority w:val="99"/>
    <w:rsid w:val="00365CFF"/>
    <w:rPr>
      <w:rFonts w:ascii="Times New Roman" w:eastAsia="Times New Roman" w:hAnsi="Times New Roman" w:cs="Times New Roman"/>
      <w:b/>
      <w:color w:val="800000"/>
      <w:sz w:val="36"/>
      <w:szCs w:val="20"/>
      <w:lang w:val="fr-FR" w:eastAsia="fr-FR"/>
    </w:rPr>
  </w:style>
  <w:style w:type="paragraph" w:styleId="Pieddepage">
    <w:name w:val="footer"/>
    <w:basedOn w:val="Normal"/>
    <w:link w:val="PieddepageCar"/>
    <w:uiPriority w:val="99"/>
    <w:unhideWhenUsed/>
    <w:rsid w:val="00E51C13"/>
    <w:pPr>
      <w:tabs>
        <w:tab w:val="center" w:pos="4536"/>
        <w:tab w:val="right" w:pos="9072"/>
      </w:tabs>
    </w:pPr>
  </w:style>
  <w:style w:type="character" w:customStyle="1" w:styleId="PieddepageCar">
    <w:name w:val="Pied de page Car"/>
    <w:basedOn w:val="Policepardfaut"/>
    <w:link w:val="Pieddepage"/>
    <w:uiPriority w:val="99"/>
    <w:rsid w:val="00E51C13"/>
    <w:rPr>
      <w:rFonts w:ascii="Arial Narrow" w:eastAsia="Arial Narrow" w:hAnsi="Arial Narrow" w:cs="Arial Narrow"/>
      <w:lang w:val="fr-FR" w:eastAsia="fr-FR"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511</Words>
  <Characters>2813</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JONET Cindy</dc:creator>
  <cp:lastModifiedBy>PRODJINONTO Hevin Mathieu</cp:lastModifiedBy>
  <cp:revision>6</cp:revision>
  <dcterms:created xsi:type="dcterms:W3CDTF">2026-07-24T12:03:00Z</dcterms:created>
  <dcterms:modified xsi:type="dcterms:W3CDTF">2026-07-28T11:10:00Z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2025-07-28T00:00:00Z</vt:filetime>
  </property>
  <property fmtid="{D5CDD505-2E9C-101B-9397-08002B2CF9AE}" pid="3" name="Creator">
    <vt:lpwstr>Acrobat PDFMaker 20 pour Word</vt:lpwstr>
  </property>
  <property fmtid="{D5CDD505-2E9C-101B-9397-08002B2CF9AE}" pid="4" name="LastSaved">
    <vt:filetime>2025-10-03T00:00:00Z</vt:filetime>
  </property>
</Properties>
</file>